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3228B" w14:textId="692F8E63" w:rsidR="009116EE" w:rsidRPr="00CF5401" w:rsidRDefault="002A1585" w:rsidP="0070190A">
      <w:pPr>
        <w:pBdr>
          <w:top w:val="single" w:sz="4" w:space="1" w:color="000000"/>
          <w:left w:val="single" w:sz="4" w:space="1" w:color="000000"/>
          <w:bottom w:val="single" w:sz="4" w:space="1" w:color="000000"/>
          <w:right w:val="single" w:sz="4" w:space="0" w:color="000000"/>
        </w:pBdr>
        <w:jc w:val="center"/>
        <w:rPr>
          <w:rFonts w:ascii="Arial" w:hAnsi="Arial" w:cs="Arial"/>
          <w:b/>
          <w:bCs/>
          <w:sz w:val="28"/>
          <w:szCs w:val="28"/>
        </w:rPr>
      </w:pPr>
      <w:r w:rsidRPr="00CF5401">
        <w:rPr>
          <w:rFonts w:ascii="Arial" w:hAnsi="Arial" w:cs="Arial"/>
          <w:b/>
          <w:bCs/>
          <w:sz w:val="28"/>
          <w:szCs w:val="28"/>
        </w:rPr>
        <w:t>Formulaire de réponse « AAP</w:t>
      </w:r>
      <w:r w:rsidR="0070190A">
        <w:rPr>
          <w:rFonts w:ascii="Arial" w:hAnsi="Arial" w:cs="Arial"/>
          <w:b/>
          <w:bCs/>
          <w:sz w:val="28"/>
          <w:szCs w:val="28"/>
        </w:rPr>
        <w:t xml:space="preserve"> ExperimentAthon </w:t>
      </w:r>
      <w:r w:rsidRPr="00CF5401">
        <w:rPr>
          <w:rFonts w:ascii="Arial" w:hAnsi="Arial" w:cs="Arial"/>
          <w:b/>
          <w:bCs/>
          <w:sz w:val="28"/>
          <w:szCs w:val="28"/>
        </w:rPr>
        <w:t>»</w:t>
      </w:r>
      <w:r w:rsidR="0070190A">
        <w:rPr>
          <w:rFonts w:ascii="Arial" w:hAnsi="Arial" w:cs="Arial"/>
          <w:b/>
          <w:bCs/>
          <w:sz w:val="28"/>
          <w:szCs w:val="28"/>
        </w:rPr>
        <w:t xml:space="preserve"> 2025</w:t>
      </w:r>
      <w:r w:rsidR="005218AF">
        <w:rPr>
          <w:rFonts w:ascii="Arial" w:hAnsi="Arial" w:cs="Arial"/>
          <w:b/>
          <w:bCs/>
          <w:sz w:val="28"/>
          <w:szCs w:val="28"/>
        </w:rPr>
        <w:t>-2026</w:t>
      </w:r>
    </w:p>
    <w:p w14:paraId="40D0F00F" w14:textId="77777777" w:rsidR="009116EE" w:rsidRPr="00421DE4" w:rsidRDefault="009116EE">
      <w:pPr>
        <w:rPr>
          <w:rFonts w:ascii="Arial" w:hAnsi="Arial" w:cs="Arial"/>
          <w:sz w:val="22"/>
          <w:szCs w:val="22"/>
        </w:rPr>
      </w:pPr>
    </w:p>
    <w:tbl>
      <w:tblPr>
        <w:tblStyle w:val="Grilledutableau"/>
        <w:tblW w:w="9067" w:type="dxa"/>
        <w:tblLayout w:type="fixed"/>
        <w:tblCellMar>
          <w:top w:w="113" w:type="dxa"/>
          <w:bottom w:w="113" w:type="dxa"/>
        </w:tblCellMar>
        <w:tblLook w:val="04A0" w:firstRow="1" w:lastRow="0" w:firstColumn="1" w:lastColumn="0" w:noHBand="0" w:noVBand="1"/>
      </w:tblPr>
      <w:tblGrid>
        <w:gridCol w:w="3823"/>
        <w:gridCol w:w="5244"/>
      </w:tblGrid>
      <w:tr w:rsidR="009116EE" w:rsidRPr="00421DE4" w14:paraId="23121396" w14:textId="77777777" w:rsidTr="0070190A">
        <w:trPr>
          <w:trHeight w:val="233"/>
        </w:trPr>
        <w:tc>
          <w:tcPr>
            <w:tcW w:w="3823" w:type="dxa"/>
          </w:tcPr>
          <w:p w14:paraId="2A9646D1" w14:textId="18089DA3" w:rsidR="009116EE" w:rsidRPr="00421DE4" w:rsidRDefault="002A1585">
            <w:pPr>
              <w:pStyle w:val="Sansinterligne"/>
              <w:widowControl w:val="0"/>
              <w:rPr>
                <w:rFonts w:ascii="Arial" w:hAnsi="Arial" w:cs="Arial"/>
                <w:lang w:val="en-US" w:eastAsia="fr-FR"/>
              </w:rPr>
            </w:pPr>
            <w:r w:rsidRPr="00421DE4">
              <w:rPr>
                <w:rFonts w:ascii="Arial" w:hAnsi="Arial" w:cs="Arial"/>
                <w:lang w:eastAsia="fr-FR"/>
              </w:rPr>
              <w:t xml:space="preserve">Nom, prénom du </w:t>
            </w:r>
            <w:r w:rsidR="00CF163D">
              <w:rPr>
                <w:rFonts w:ascii="Arial" w:hAnsi="Arial" w:cs="Arial"/>
                <w:lang w:eastAsia="fr-FR"/>
              </w:rPr>
              <w:t>porteur</w:t>
            </w:r>
          </w:p>
        </w:tc>
        <w:tc>
          <w:tcPr>
            <w:tcW w:w="5244" w:type="dxa"/>
            <w:shd w:val="clear" w:color="auto" w:fill="DEEAF6" w:themeFill="accent5" w:themeFillTint="33"/>
          </w:tcPr>
          <w:p w14:paraId="622791D2" w14:textId="77777777" w:rsidR="009116EE" w:rsidRPr="00421DE4" w:rsidRDefault="009116EE">
            <w:pPr>
              <w:pStyle w:val="Sansinterligne"/>
              <w:widowControl w:val="0"/>
              <w:rPr>
                <w:rFonts w:ascii="Arial" w:hAnsi="Arial" w:cs="Arial"/>
                <w:lang w:eastAsia="fr-FR"/>
              </w:rPr>
            </w:pPr>
          </w:p>
        </w:tc>
      </w:tr>
      <w:tr w:rsidR="009116EE" w:rsidRPr="00421DE4" w14:paraId="6D6D8699" w14:textId="77777777" w:rsidTr="0070190A">
        <w:trPr>
          <w:trHeight w:val="269"/>
        </w:trPr>
        <w:tc>
          <w:tcPr>
            <w:tcW w:w="3823" w:type="dxa"/>
          </w:tcPr>
          <w:p w14:paraId="0786235C" w14:textId="77777777" w:rsidR="009116EE" w:rsidRPr="00421DE4" w:rsidRDefault="002A1585">
            <w:pPr>
              <w:pStyle w:val="Sansinterligne"/>
              <w:widowControl w:val="0"/>
              <w:rPr>
                <w:rFonts w:ascii="Arial" w:hAnsi="Arial" w:cs="Arial"/>
                <w:lang w:eastAsia="fr-FR"/>
              </w:rPr>
            </w:pPr>
            <w:r w:rsidRPr="00421DE4">
              <w:rPr>
                <w:rFonts w:ascii="Arial" w:hAnsi="Arial" w:cs="Arial"/>
                <w:lang w:eastAsia="fr-FR"/>
              </w:rPr>
              <w:t>Fonction, affiliation</w:t>
            </w:r>
          </w:p>
        </w:tc>
        <w:tc>
          <w:tcPr>
            <w:tcW w:w="5244" w:type="dxa"/>
            <w:shd w:val="clear" w:color="auto" w:fill="DEEAF6" w:themeFill="accent5" w:themeFillTint="33"/>
          </w:tcPr>
          <w:p w14:paraId="400726EF" w14:textId="77777777" w:rsidR="009116EE" w:rsidRPr="00421DE4" w:rsidRDefault="009116EE">
            <w:pPr>
              <w:pStyle w:val="Sansinterligne"/>
              <w:widowControl w:val="0"/>
              <w:rPr>
                <w:rFonts w:ascii="Arial" w:hAnsi="Arial" w:cs="Arial"/>
                <w:lang w:eastAsia="fr-FR"/>
              </w:rPr>
            </w:pPr>
          </w:p>
        </w:tc>
      </w:tr>
      <w:tr w:rsidR="009116EE" w:rsidRPr="00421DE4" w14:paraId="5125ACA2" w14:textId="77777777" w:rsidTr="0070190A">
        <w:trPr>
          <w:trHeight w:val="324"/>
        </w:trPr>
        <w:tc>
          <w:tcPr>
            <w:tcW w:w="3823" w:type="dxa"/>
          </w:tcPr>
          <w:p w14:paraId="1DD18B61" w14:textId="0A60D508" w:rsidR="009116EE" w:rsidRPr="00421DE4" w:rsidRDefault="002A1585">
            <w:pPr>
              <w:pStyle w:val="Sansinterligne"/>
              <w:widowControl w:val="0"/>
              <w:rPr>
                <w:rFonts w:ascii="Arial" w:hAnsi="Arial" w:cs="Arial"/>
                <w:lang w:val="en-US" w:eastAsia="fr-FR"/>
              </w:rPr>
            </w:pPr>
            <w:r w:rsidRPr="00421DE4">
              <w:rPr>
                <w:rFonts w:ascii="Arial" w:hAnsi="Arial" w:cs="Arial"/>
                <w:lang w:eastAsia="fr-FR"/>
              </w:rPr>
              <w:t>Coordonnées (mail/tel</w:t>
            </w:r>
            <w:r w:rsidR="0070190A">
              <w:rPr>
                <w:rFonts w:ascii="Arial" w:hAnsi="Arial" w:cs="Arial"/>
                <w:lang w:eastAsia="fr-FR"/>
              </w:rPr>
              <w:t>.</w:t>
            </w:r>
            <w:r w:rsidRPr="00421DE4">
              <w:rPr>
                <w:rFonts w:ascii="Arial" w:hAnsi="Arial" w:cs="Arial"/>
                <w:lang w:eastAsia="fr-FR"/>
              </w:rPr>
              <w:t>)</w:t>
            </w:r>
          </w:p>
        </w:tc>
        <w:tc>
          <w:tcPr>
            <w:tcW w:w="5244" w:type="dxa"/>
            <w:shd w:val="clear" w:color="auto" w:fill="DEEAF6" w:themeFill="accent5" w:themeFillTint="33"/>
          </w:tcPr>
          <w:p w14:paraId="0ADCBC04" w14:textId="77777777" w:rsidR="009116EE" w:rsidRPr="00421DE4" w:rsidRDefault="009116EE">
            <w:pPr>
              <w:pStyle w:val="Sansinterligne"/>
              <w:widowControl w:val="0"/>
              <w:rPr>
                <w:rFonts w:ascii="Arial" w:hAnsi="Arial" w:cs="Arial"/>
                <w:lang w:eastAsia="fr-FR"/>
              </w:rPr>
            </w:pPr>
          </w:p>
        </w:tc>
      </w:tr>
      <w:tr w:rsidR="009116EE" w:rsidRPr="00421DE4" w14:paraId="62F38D93" w14:textId="77777777" w:rsidTr="0070190A">
        <w:trPr>
          <w:trHeight w:val="347"/>
        </w:trPr>
        <w:tc>
          <w:tcPr>
            <w:tcW w:w="3823" w:type="dxa"/>
          </w:tcPr>
          <w:p w14:paraId="2D5CB21F" w14:textId="77777777" w:rsidR="009116EE" w:rsidRPr="00421DE4" w:rsidRDefault="002A1585">
            <w:pPr>
              <w:pStyle w:val="Sansinterligne"/>
              <w:widowControl w:val="0"/>
              <w:rPr>
                <w:rFonts w:ascii="Arial" w:hAnsi="Arial" w:cs="Arial"/>
                <w:lang w:eastAsia="fr-FR"/>
              </w:rPr>
            </w:pPr>
            <w:r w:rsidRPr="00421DE4">
              <w:rPr>
                <w:rFonts w:ascii="Arial" w:hAnsi="Arial" w:cs="Arial"/>
                <w:lang w:eastAsia="fr-FR"/>
              </w:rPr>
              <w:t>Titre/acronyme du projet</w:t>
            </w:r>
          </w:p>
        </w:tc>
        <w:tc>
          <w:tcPr>
            <w:tcW w:w="5244" w:type="dxa"/>
            <w:shd w:val="clear" w:color="auto" w:fill="DEEAF6" w:themeFill="accent5" w:themeFillTint="33"/>
          </w:tcPr>
          <w:p w14:paraId="582A1EFC" w14:textId="77777777" w:rsidR="009116EE" w:rsidRPr="00421DE4" w:rsidRDefault="009116EE">
            <w:pPr>
              <w:pStyle w:val="Sansinterligne"/>
              <w:widowControl w:val="0"/>
              <w:rPr>
                <w:rFonts w:ascii="Arial" w:hAnsi="Arial" w:cs="Arial"/>
                <w:lang w:eastAsia="fr-FR"/>
              </w:rPr>
            </w:pPr>
          </w:p>
        </w:tc>
      </w:tr>
      <w:tr w:rsidR="009116EE" w:rsidRPr="00421DE4" w14:paraId="32B7C01C" w14:textId="77777777" w:rsidTr="0070190A">
        <w:trPr>
          <w:trHeight w:val="185"/>
        </w:trPr>
        <w:tc>
          <w:tcPr>
            <w:tcW w:w="3823" w:type="dxa"/>
          </w:tcPr>
          <w:p w14:paraId="348B2D0D" w14:textId="77777777" w:rsidR="009116EE" w:rsidRPr="00421DE4" w:rsidRDefault="002A1585">
            <w:pPr>
              <w:pStyle w:val="Sansinterligne"/>
              <w:widowControl w:val="0"/>
              <w:rPr>
                <w:rFonts w:ascii="Arial" w:hAnsi="Arial" w:cs="Arial"/>
                <w:color w:val="000000"/>
                <w:highlight w:val="white"/>
                <w:lang w:eastAsia="fr-FR"/>
              </w:rPr>
            </w:pPr>
            <w:r w:rsidRPr="00421DE4">
              <w:rPr>
                <w:rFonts w:ascii="Arial" w:hAnsi="Arial" w:cs="Arial"/>
                <w:color w:val="000000"/>
                <w:shd w:val="clear" w:color="auto" w:fill="FFFFFF"/>
                <w:lang w:eastAsia="fr-FR"/>
              </w:rPr>
              <w:t>Domaines de recherche</w:t>
            </w:r>
          </w:p>
        </w:tc>
        <w:tc>
          <w:tcPr>
            <w:tcW w:w="5244" w:type="dxa"/>
            <w:shd w:val="clear" w:color="auto" w:fill="DEEAF6" w:themeFill="accent5" w:themeFillTint="33"/>
          </w:tcPr>
          <w:p w14:paraId="5A4C0DBC" w14:textId="77777777" w:rsidR="009116EE" w:rsidRPr="00421DE4" w:rsidRDefault="009116EE">
            <w:pPr>
              <w:pStyle w:val="Sansinterligne"/>
              <w:widowControl w:val="0"/>
              <w:rPr>
                <w:rFonts w:ascii="Arial" w:hAnsi="Arial" w:cs="Arial"/>
                <w:color w:val="000000"/>
                <w:shd w:val="clear" w:color="auto" w:fill="FFFFFF"/>
                <w:lang w:eastAsia="fr-FR"/>
              </w:rPr>
            </w:pPr>
          </w:p>
        </w:tc>
      </w:tr>
      <w:tr w:rsidR="009116EE" w:rsidRPr="00421DE4" w14:paraId="5C4DE4AC" w14:textId="77777777" w:rsidTr="0070190A">
        <w:trPr>
          <w:trHeight w:val="794"/>
        </w:trPr>
        <w:tc>
          <w:tcPr>
            <w:tcW w:w="3823" w:type="dxa"/>
          </w:tcPr>
          <w:p w14:paraId="4E51D1B4" w14:textId="77777777" w:rsidR="009116EE" w:rsidRPr="00421DE4" w:rsidRDefault="002A1585">
            <w:pPr>
              <w:pStyle w:val="Sansinterligne"/>
              <w:widowControl w:val="0"/>
              <w:rPr>
                <w:rFonts w:ascii="Arial" w:hAnsi="Arial" w:cs="Arial"/>
                <w:lang w:eastAsia="fr-FR"/>
              </w:rPr>
            </w:pPr>
            <w:r w:rsidRPr="00421DE4">
              <w:rPr>
                <w:rFonts w:ascii="Arial" w:hAnsi="Arial" w:cs="Arial"/>
                <w:lang w:eastAsia="fr-FR"/>
              </w:rPr>
              <w:t>Partenaires/personnes impliquées</w:t>
            </w:r>
          </w:p>
          <w:p w14:paraId="33E6D6EF" w14:textId="77777777" w:rsidR="009116EE" w:rsidRPr="00421DE4" w:rsidRDefault="009116EE">
            <w:pPr>
              <w:pStyle w:val="Sansinterligne"/>
              <w:widowControl w:val="0"/>
              <w:rPr>
                <w:rFonts w:ascii="Arial" w:hAnsi="Arial" w:cs="Arial"/>
                <w:lang w:val="en-US" w:eastAsia="fr-FR"/>
              </w:rPr>
            </w:pPr>
          </w:p>
        </w:tc>
        <w:tc>
          <w:tcPr>
            <w:tcW w:w="5244" w:type="dxa"/>
            <w:shd w:val="clear" w:color="auto" w:fill="DEEAF6" w:themeFill="accent5" w:themeFillTint="33"/>
          </w:tcPr>
          <w:p w14:paraId="39D061EC" w14:textId="77777777" w:rsidR="009116EE" w:rsidRPr="00421DE4" w:rsidRDefault="002A1585">
            <w:pPr>
              <w:pStyle w:val="Sansinterligne"/>
              <w:widowControl w:val="0"/>
              <w:rPr>
                <w:rFonts w:ascii="Arial" w:hAnsi="Arial" w:cs="Arial"/>
                <w:lang w:val="en-US" w:eastAsia="fr-FR"/>
              </w:rPr>
            </w:pPr>
            <w:r w:rsidRPr="00421DE4">
              <w:rPr>
                <w:rFonts w:ascii="Arial" w:hAnsi="Arial" w:cs="Arial"/>
                <w:lang w:val="en-US" w:eastAsia="fr-FR"/>
              </w:rPr>
              <w:t>1.</w:t>
            </w:r>
          </w:p>
          <w:p w14:paraId="0A495F13" w14:textId="77777777" w:rsidR="009116EE" w:rsidRPr="00421DE4" w:rsidRDefault="002A1585">
            <w:pPr>
              <w:pStyle w:val="Sansinterligne"/>
              <w:widowControl w:val="0"/>
              <w:rPr>
                <w:rFonts w:ascii="Arial" w:hAnsi="Arial" w:cs="Arial"/>
                <w:lang w:val="en-US" w:eastAsia="fr-FR"/>
              </w:rPr>
            </w:pPr>
            <w:r w:rsidRPr="00421DE4">
              <w:rPr>
                <w:rFonts w:ascii="Arial" w:hAnsi="Arial" w:cs="Arial"/>
                <w:lang w:val="en-US" w:eastAsia="fr-FR"/>
              </w:rPr>
              <w:t>2.</w:t>
            </w:r>
          </w:p>
          <w:p w14:paraId="0E04673C" w14:textId="77777777" w:rsidR="009116EE" w:rsidRDefault="002A1585">
            <w:pPr>
              <w:pStyle w:val="Sansinterligne"/>
              <w:widowControl w:val="0"/>
              <w:rPr>
                <w:rFonts w:ascii="Arial" w:hAnsi="Arial" w:cs="Arial"/>
                <w:lang w:val="en-US" w:eastAsia="fr-FR"/>
              </w:rPr>
            </w:pPr>
            <w:r w:rsidRPr="00421DE4">
              <w:rPr>
                <w:rFonts w:ascii="Arial" w:hAnsi="Arial" w:cs="Arial"/>
                <w:lang w:val="en-US" w:eastAsia="fr-FR"/>
              </w:rPr>
              <w:t>3.</w:t>
            </w:r>
          </w:p>
          <w:p w14:paraId="3BD10231" w14:textId="601DE6EA" w:rsidR="0070190A" w:rsidRPr="00421DE4" w:rsidRDefault="0070190A">
            <w:pPr>
              <w:pStyle w:val="Sansinterligne"/>
              <w:widowControl w:val="0"/>
              <w:rPr>
                <w:rFonts w:ascii="Arial" w:hAnsi="Arial" w:cs="Arial"/>
                <w:lang w:val="en-US" w:eastAsia="fr-FR"/>
              </w:rPr>
            </w:pPr>
            <w:r>
              <w:rPr>
                <w:rFonts w:ascii="Arial" w:hAnsi="Arial" w:cs="Arial"/>
                <w:lang w:val="en-US" w:eastAsia="fr-FR"/>
              </w:rPr>
              <w:t>…</w:t>
            </w:r>
          </w:p>
        </w:tc>
      </w:tr>
      <w:tr w:rsidR="009116EE" w:rsidRPr="00421DE4" w14:paraId="393DD2F2" w14:textId="77777777" w:rsidTr="0070190A">
        <w:trPr>
          <w:trHeight w:val="338"/>
        </w:trPr>
        <w:tc>
          <w:tcPr>
            <w:tcW w:w="3823" w:type="dxa"/>
          </w:tcPr>
          <w:p w14:paraId="334A7047" w14:textId="69EDBE1C" w:rsidR="009116EE" w:rsidRPr="00421DE4" w:rsidRDefault="002A1585">
            <w:pPr>
              <w:pStyle w:val="Sansinterligne"/>
              <w:widowControl w:val="0"/>
              <w:rPr>
                <w:rFonts w:ascii="Arial" w:hAnsi="Arial" w:cs="Arial"/>
                <w:lang w:eastAsia="fr-FR"/>
              </w:rPr>
            </w:pPr>
            <w:r w:rsidRPr="00421DE4">
              <w:rPr>
                <w:rFonts w:ascii="Arial" w:eastAsia="Times New Roman" w:hAnsi="Arial" w:cs="Arial"/>
                <w:lang w:eastAsia="fr-FR"/>
              </w:rPr>
              <w:t xml:space="preserve">Dates </w:t>
            </w:r>
            <w:r w:rsidRPr="0070190A">
              <w:rPr>
                <w:rFonts w:ascii="Arial" w:eastAsia="Times New Roman" w:hAnsi="Arial" w:cs="Arial"/>
                <w:sz w:val="20"/>
                <w:szCs w:val="20"/>
                <w:lang w:eastAsia="fr-FR"/>
              </w:rPr>
              <w:t>(si applicable</w:t>
            </w:r>
            <w:r w:rsidR="00421DE4" w:rsidRPr="0070190A">
              <w:rPr>
                <w:rFonts w:ascii="Arial" w:eastAsia="Times New Roman" w:hAnsi="Arial" w:cs="Arial"/>
                <w:sz w:val="20"/>
                <w:szCs w:val="20"/>
                <w:lang w:eastAsia="fr-FR"/>
              </w:rPr>
              <w:t>)</w:t>
            </w:r>
          </w:p>
        </w:tc>
        <w:tc>
          <w:tcPr>
            <w:tcW w:w="5244" w:type="dxa"/>
            <w:shd w:val="clear" w:color="auto" w:fill="DEEAF6" w:themeFill="accent5" w:themeFillTint="33"/>
          </w:tcPr>
          <w:p w14:paraId="49C22CCF" w14:textId="719EDF1D" w:rsidR="009116EE" w:rsidRPr="00421DE4" w:rsidRDefault="009116EE" w:rsidP="577870BA">
            <w:pPr>
              <w:pStyle w:val="Sansinterligne"/>
              <w:widowControl w:val="0"/>
              <w:rPr>
                <w:rFonts w:ascii="Arial" w:eastAsia="Times New Roman" w:hAnsi="Arial" w:cs="Arial"/>
                <w:lang w:eastAsia="fr-FR"/>
              </w:rPr>
            </w:pPr>
          </w:p>
        </w:tc>
      </w:tr>
      <w:tr w:rsidR="009116EE" w:rsidRPr="00421DE4" w14:paraId="648E7CE5" w14:textId="77777777" w:rsidTr="0070190A">
        <w:trPr>
          <w:trHeight w:val="794"/>
        </w:trPr>
        <w:tc>
          <w:tcPr>
            <w:tcW w:w="3823" w:type="dxa"/>
          </w:tcPr>
          <w:p w14:paraId="13D26E46" w14:textId="34509287" w:rsidR="009116EE" w:rsidRPr="00421DE4" w:rsidRDefault="61DB32DD">
            <w:pPr>
              <w:pStyle w:val="Sansinterligne"/>
              <w:widowControl w:val="0"/>
              <w:rPr>
                <w:rFonts w:ascii="Arial" w:eastAsia="Times New Roman" w:hAnsi="Arial" w:cs="Arial"/>
                <w:lang w:eastAsia="fr-FR"/>
              </w:rPr>
            </w:pPr>
            <w:r w:rsidRPr="577870BA">
              <w:rPr>
                <w:rFonts w:ascii="Arial" w:eastAsia="Times New Roman" w:hAnsi="Arial" w:cs="Arial"/>
                <w:lang w:eastAsia="fr-FR"/>
              </w:rPr>
              <w:t>Montant demandé</w:t>
            </w:r>
            <w:r w:rsidR="17FB603A" w:rsidRPr="577870BA">
              <w:rPr>
                <w:rFonts w:ascii="Arial" w:eastAsia="Times New Roman" w:hAnsi="Arial" w:cs="Arial"/>
                <w:lang w:eastAsia="fr-FR"/>
              </w:rPr>
              <w:t xml:space="preserve"> </w:t>
            </w:r>
            <w:r w:rsidR="17FB603A" w:rsidRPr="0070190A">
              <w:rPr>
                <w:rFonts w:ascii="Arial" w:eastAsia="Times New Roman" w:hAnsi="Arial" w:cs="Arial"/>
                <w:i/>
                <w:iCs/>
                <w:sz w:val="20"/>
                <w:szCs w:val="20"/>
                <w:lang w:eastAsia="fr-FR"/>
              </w:rPr>
              <w:t>(détaillé, poste par poste)</w:t>
            </w:r>
            <w:r w:rsidR="4A0003C9" w:rsidRPr="0070190A">
              <w:rPr>
                <w:rFonts w:ascii="Arial" w:eastAsia="Times New Roman" w:hAnsi="Arial" w:cs="Arial"/>
                <w:i/>
                <w:iCs/>
                <w:sz w:val="20"/>
                <w:szCs w:val="20"/>
                <w:lang w:eastAsia="fr-FR"/>
              </w:rPr>
              <w:t xml:space="preserve">, devis à l’appui pour toute demande de matériel / </w:t>
            </w:r>
            <w:r w:rsidR="1195E163" w:rsidRPr="0070190A">
              <w:rPr>
                <w:rFonts w:ascii="Arial" w:eastAsia="Times New Roman" w:hAnsi="Arial" w:cs="Arial"/>
                <w:i/>
                <w:iCs/>
                <w:sz w:val="20"/>
                <w:szCs w:val="20"/>
                <w:lang w:eastAsia="fr-FR"/>
              </w:rPr>
              <w:t>équipement</w:t>
            </w:r>
          </w:p>
        </w:tc>
        <w:tc>
          <w:tcPr>
            <w:tcW w:w="5244" w:type="dxa"/>
            <w:shd w:val="clear" w:color="auto" w:fill="DEEAF6" w:themeFill="accent5" w:themeFillTint="33"/>
          </w:tcPr>
          <w:p w14:paraId="0ADD3D8A" w14:textId="77777777" w:rsidR="009116EE" w:rsidRPr="00421DE4" w:rsidRDefault="009116EE">
            <w:pPr>
              <w:pStyle w:val="Sansinterligne"/>
              <w:widowControl w:val="0"/>
              <w:rPr>
                <w:rFonts w:ascii="Arial" w:eastAsia="Times New Roman" w:hAnsi="Arial" w:cs="Arial"/>
                <w:lang w:eastAsia="fr-FR"/>
              </w:rPr>
            </w:pPr>
          </w:p>
        </w:tc>
      </w:tr>
      <w:tr w:rsidR="0024230D" w:rsidRPr="00421DE4" w14:paraId="05317F0E" w14:textId="77777777" w:rsidTr="0070190A">
        <w:trPr>
          <w:trHeight w:val="794"/>
        </w:trPr>
        <w:tc>
          <w:tcPr>
            <w:tcW w:w="3823" w:type="dxa"/>
          </w:tcPr>
          <w:p w14:paraId="205E2160" w14:textId="68597983" w:rsidR="0024230D" w:rsidRDefault="0024230D">
            <w:pPr>
              <w:pStyle w:val="Sansinterligne"/>
              <w:widowControl w:val="0"/>
              <w:rPr>
                <w:rFonts w:ascii="Arial" w:eastAsia="Times New Roman" w:hAnsi="Arial" w:cs="Arial"/>
                <w:lang w:eastAsia="fr-FR"/>
              </w:rPr>
            </w:pPr>
            <w:r>
              <w:rPr>
                <w:rFonts w:ascii="Arial" w:eastAsia="Times New Roman" w:hAnsi="Arial" w:cs="Arial"/>
                <w:lang w:eastAsia="fr-FR"/>
              </w:rPr>
              <w:t>Temps de travail (Ingénieur) estimé :</w:t>
            </w:r>
          </w:p>
        </w:tc>
        <w:tc>
          <w:tcPr>
            <w:tcW w:w="5244" w:type="dxa"/>
            <w:shd w:val="clear" w:color="auto" w:fill="DEEAF6" w:themeFill="accent5" w:themeFillTint="33"/>
          </w:tcPr>
          <w:p w14:paraId="563332D2" w14:textId="77777777" w:rsidR="0024230D" w:rsidRPr="00421DE4" w:rsidRDefault="0024230D">
            <w:pPr>
              <w:pStyle w:val="Sansinterligne"/>
              <w:widowControl w:val="0"/>
              <w:rPr>
                <w:rFonts w:ascii="Arial" w:eastAsia="Times New Roman" w:hAnsi="Arial" w:cs="Arial"/>
                <w:lang w:eastAsia="fr-FR"/>
              </w:rPr>
            </w:pPr>
          </w:p>
        </w:tc>
      </w:tr>
      <w:tr w:rsidR="0053269C" w:rsidRPr="00421DE4" w14:paraId="20F0538F" w14:textId="77777777" w:rsidTr="0070190A">
        <w:trPr>
          <w:trHeight w:val="331"/>
        </w:trPr>
        <w:tc>
          <w:tcPr>
            <w:tcW w:w="9067" w:type="dxa"/>
            <w:gridSpan w:val="2"/>
            <w:shd w:val="clear" w:color="auto" w:fill="auto"/>
          </w:tcPr>
          <w:p w14:paraId="7DBE80A1" w14:textId="77777777" w:rsidR="0070190A" w:rsidRDefault="69D19EAF" w:rsidP="0070190A">
            <w:pPr>
              <w:pStyle w:val="Sansinterligne"/>
              <w:widowControl w:val="0"/>
              <w:rPr>
                <w:rFonts w:ascii="Arial" w:eastAsia="Times New Roman" w:hAnsi="Arial" w:cs="Arial"/>
                <w:b/>
                <w:bCs/>
                <w:lang w:eastAsia="fr-FR"/>
              </w:rPr>
            </w:pPr>
            <w:r w:rsidRPr="577870BA">
              <w:rPr>
                <w:rFonts w:ascii="Arial" w:eastAsia="Times New Roman" w:hAnsi="Arial" w:cs="Arial"/>
                <w:b/>
                <w:bCs/>
                <w:lang w:eastAsia="fr-FR"/>
              </w:rPr>
              <w:t>Résumé du projet (0,5 pages)</w:t>
            </w:r>
            <w:r w:rsidR="5A3D657C" w:rsidRPr="577870BA">
              <w:rPr>
                <w:rFonts w:ascii="Arial" w:eastAsia="Times New Roman" w:hAnsi="Arial" w:cs="Arial"/>
                <w:b/>
                <w:bCs/>
                <w:lang w:eastAsia="fr-FR"/>
              </w:rPr>
              <w:t> :</w:t>
            </w:r>
          </w:p>
          <w:p w14:paraId="0255642A" w14:textId="1059AA6F" w:rsidR="0053269C" w:rsidRPr="0070190A" w:rsidRDefault="0070190A">
            <w:pPr>
              <w:pStyle w:val="Sansinterligne"/>
              <w:widowControl w:val="0"/>
              <w:rPr>
                <w:rFonts w:ascii="Arial" w:eastAsia="Times New Roman" w:hAnsi="Arial" w:cs="Arial"/>
                <w:i/>
                <w:iCs/>
                <w:sz w:val="18"/>
                <w:szCs w:val="18"/>
                <w:lang w:eastAsia="fr-FR"/>
              </w:rPr>
            </w:pPr>
            <w:r w:rsidRPr="00800691">
              <w:rPr>
                <w:rFonts w:ascii="Arial" w:eastAsia="Times New Roman" w:hAnsi="Arial" w:cs="Arial"/>
                <w:i/>
                <w:iCs/>
                <w:sz w:val="18"/>
                <w:szCs w:val="18"/>
                <w:lang w:eastAsia="fr-FR"/>
              </w:rPr>
              <w:t>Fournir un bref résumé du projet. Ce résumé servira à recruter des experts externes.</w:t>
            </w:r>
          </w:p>
        </w:tc>
      </w:tr>
      <w:tr w:rsidR="00F77F64" w:rsidRPr="00421DE4" w14:paraId="4A4BEBE2" w14:textId="77777777" w:rsidTr="0070190A">
        <w:trPr>
          <w:trHeight w:val="794"/>
        </w:trPr>
        <w:tc>
          <w:tcPr>
            <w:tcW w:w="9067" w:type="dxa"/>
            <w:gridSpan w:val="2"/>
            <w:shd w:val="clear" w:color="auto" w:fill="DEEAF6" w:themeFill="accent5" w:themeFillTint="33"/>
          </w:tcPr>
          <w:p w14:paraId="39734C7E" w14:textId="77777777" w:rsidR="0070190A" w:rsidRDefault="0070190A" w:rsidP="0070190A">
            <w:pPr>
              <w:pStyle w:val="Sansinterligne"/>
              <w:rPr>
                <w:lang w:eastAsia="fr-FR"/>
              </w:rPr>
            </w:pPr>
          </w:p>
          <w:p w14:paraId="18BFA2D7" w14:textId="77777777" w:rsidR="0070190A" w:rsidRDefault="0070190A" w:rsidP="0070190A">
            <w:pPr>
              <w:pStyle w:val="Sansinterligne"/>
              <w:rPr>
                <w:lang w:eastAsia="fr-FR"/>
              </w:rPr>
            </w:pPr>
          </w:p>
          <w:p w14:paraId="6F99F1F1" w14:textId="77777777" w:rsidR="0070190A" w:rsidRDefault="0070190A" w:rsidP="0070190A">
            <w:pPr>
              <w:pStyle w:val="Sansinterligne"/>
              <w:rPr>
                <w:lang w:eastAsia="fr-FR"/>
              </w:rPr>
            </w:pPr>
          </w:p>
          <w:p w14:paraId="587FC973" w14:textId="77777777" w:rsidR="0070190A" w:rsidRDefault="0070190A" w:rsidP="0070190A">
            <w:pPr>
              <w:pStyle w:val="Sansinterligne"/>
              <w:rPr>
                <w:lang w:eastAsia="fr-FR"/>
              </w:rPr>
            </w:pPr>
          </w:p>
          <w:p w14:paraId="35F87BEF" w14:textId="77777777" w:rsidR="0070190A" w:rsidRDefault="0070190A" w:rsidP="0070190A">
            <w:pPr>
              <w:pStyle w:val="Sansinterligne"/>
              <w:rPr>
                <w:lang w:eastAsia="fr-FR"/>
              </w:rPr>
            </w:pPr>
          </w:p>
          <w:p w14:paraId="4D08DFA7" w14:textId="77777777" w:rsidR="0070190A" w:rsidRDefault="0070190A" w:rsidP="0070190A">
            <w:pPr>
              <w:pStyle w:val="Sansinterligne"/>
              <w:rPr>
                <w:lang w:eastAsia="fr-FR"/>
              </w:rPr>
            </w:pPr>
          </w:p>
          <w:p w14:paraId="02B6AD24" w14:textId="77777777" w:rsidR="0070190A" w:rsidRDefault="0070190A" w:rsidP="0070190A">
            <w:pPr>
              <w:pStyle w:val="Sansinterligne"/>
              <w:rPr>
                <w:lang w:eastAsia="fr-FR"/>
              </w:rPr>
            </w:pPr>
          </w:p>
          <w:p w14:paraId="32E460D4" w14:textId="77777777" w:rsidR="0070190A" w:rsidRDefault="0070190A" w:rsidP="0070190A">
            <w:pPr>
              <w:pStyle w:val="Sansinterligne"/>
              <w:rPr>
                <w:lang w:eastAsia="fr-FR"/>
              </w:rPr>
            </w:pPr>
          </w:p>
          <w:p w14:paraId="4A768430" w14:textId="77777777" w:rsidR="0070190A" w:rsidRDefault="0070190A" w:rsidP="0070190A">
            <w:pPr>
              <w:pStyle w:val="Sansinterligne"/>
              <w:rPr>
                <w:lang w:eastAsia="fr-FR"/>
              </w:rPr>
            </w:pPr>
          </w:p>
          <w:p w14:paraId="5C5DE5A8" w14:textId="77777777" w:rsidR="0070190A" w:rsidRDefault="0070190A" w:rsidP="0070190A">
            <w:pPr>
              <w:pStyle w:val="Sansinterligne"/>
              <w:rPr>
                <w:lang w:eastAsia="fr-FR"/>
              </w:rPr>
            </w:pPr>
          </w:p>
          <w:p w14:paraId="4F5BBB4E" w14:textId="77777777" w:rsidR="0070190A" w:rsidRDefault="0070190A" w:rsidP="0070190A">
            <w:pPr>
              <w:pStyle w:val="Sansinterligne"/>
              <w:rPr>
                <w:lang w:eastAsia="fr-FR"/>
              </w:rPr>
            </w:pPr>
          </w:p>
          <w:p w14:paraId="2488C548" w14:textId="77777777" w:rsidR="0070190A" w:rsidRDefault="0070190A" w:rsidP="0070190A">
            <w:pPr>
              <w:pStyle w:val="Sansinterligne"/>
              <w:rPr>
                <w:lang w:eastAsia="fr-FR"/>
              </w:rPr>
            </w:pPr>
          </w:p>
          <w:p w14:paraId="143A2114" w14:textId="77777777" w:rsidR="0070190A" w:rsidRDefault="0070190A" w:rsidP="0070190A">
            <w:pPr>
              <w:pStyle w:val="Sansinterligne"/>
              <w:rPr>
                <w:lang w:eastAsia="fr-FR"/>
              </w:rPr>
            </w:pPr>
          </w:p>
          <w:p w14:paraId="2E3BA9DA" w14:textId="77777777" w:rsidR="0070190A" w:rsidRDefault="0070190A" w:rsidP="0070190A">
            <w:pPr>
              <w:pStyle w:val="Sansinterligne"/>
              <w:rPr>
                <w:lang w:eastAsia="fr-FR"/>
              </w:rPr>
            </w:pPr>
          </w:p>
          <w:p w14:paraId="2C70A741" w14:textId="77777777" w:rsidR="0070190A" w:rsidRDefault="0070190A" w:rsidP="0070190A">
            <w:pPr>
              <w:pStyle w:val="Sansinterligne"/>
              <w:rPr>
                <w:lang w:eastAsia="fr-FR"/>
              </w:rPr>
            </w:pPr>
          </w:p>
          <w:p w14:paraId="713C9EB2" w14:textId="77777777" w:rsidR="0070190A" w:rsidRDefault="0070190A" w:rsidP="0070190A">
            <w:pPr>
              <w:pStyle w:val="Sansinterligne"/>
              <w:rPr>
                <w:lang w:eastAsia="fr-FR"/>
              </w:rPr>
            </w:pPr>
          </w:p>
          <w:p w14:paraId="6507BB4B" w14:textId="77777777" w:rsidR="0070190A" w:rsidRDefault="0070190A" w:rsidP="0070190A">
            <w:pPr>
              <w:pStyle w:val="Sansinterligne"/>
              <w:rPr>
                <w:lang w:eastAsia="fr-FR"/>
              </w:rPr>
            </w:pPr>
          </w:p>
          <w:p w14:paraId="164F49A7" w14:textId="77777777" w:rsidR="0070190A" w:rsidRDefault="0070190A" w:rsidP="0070190A">
            <w:pPr>
              <w:pStyle w:val="Sansinterligne"/>
              <w:rPr>
                <w:lang w:eastAsia="fr-FR"/>
              </w:rPr>
            </w:pPr>
          </w:p>
          <w:p w14:paraId="19C6CF3B" w14:textId="77777777" w:rsidR="0070190A" w:rsidRDefault="0070190A" w:rsidP="0070190A">
            <w:pPr>
              <w:pStyle w:val="Sansinterligne"/>
              <w:rPr>
                <w:lang w:eastAsia="fr-FR"/>
              </w:rPr>
            </w:pPr>
          </w:p>
          <w:p w14:paraId="058494C5" w14:textId="7AC95B77" w:rsidR="0070190A" w:rsidRPr="0070190A" w:rsidRDefault="0070190A" w:rsidP="0070190A">
            <w:pPr>
              <w:pStyle w:val="Sansinterligne"/>
              <w:rPr>
                <w:lang w:eastAsia="fr-FR"/>
              </w:rPr>
            </w:pPr>
          </w:p>
        </w:tc>
      </w:tr>
    </w:tbl>
    <w:p w14:paraId="495A4C03" w14:textId="77777777" w:rsidR="009116EE" w:rsidRPr="00421DE4" w:rsidRDefault="009116EE">
      <w:pPr>
        <w:rPr>
          <w:rFonts w:ascii="Arial" w:hAnsi="Arial" w:cs="Arial"/>
          <w:sz w:val="22"/>
          <w:szCs w:val="22"/>
        </w:rPr>
      </w:pPr>
    </w:p>
    <w:p w14:paraId="2822DB5E" w14:textId="77777777" w:rsidR="009116EE" w:rsidRPr="00421DE4" w:rsidRDefault="009116EE">
      <w:pPr>
        <w:rPr>
          <w:rFonts w:ascii="Arial" w:hAnsi="Arial" w:cs="Arial"/>
          <w:sz w:val="22"/>
          <w:szCs w:val="22"/>
        </w:rPr>
      </w:pPr>
    </w:p>
    <w:tbl>
      <w:tblPr>
        <w:tblStyle w:val="Grilledutableau"/>
        <w:tblW w:w="8926" w:type="dxa"/>
        <w:tblLayout w:type="fixed"/>
        <w:tblCellMar>
          <w:top w:w="113" w:type="dxa"/>
          <w:bottom w:w="113" w:type="dxa"/>
        </w:tblCellMar>
        <w:tblLook w:val="04A0" w:firstRow="1" w:lastRow="0" w:firstColumn="1" w:lastColumn="0" w:noHBand="0" w:noVBand="1"/>
      </w:tblPr>
      <w:tblGrid>
        <w:gridCol w:w="8926"/>
      </w:tblGrid>
      <w:tr w:rsidR="009116EE" w:rsidRPr="00421DE4" w14:paraId="16FE4789" w14:textId="77777777" w:rsidTr="577870BA">
        <w:trPr>
          <w:trHeight w:val="217"/>
        </w:trPr>
        <w:tc>
          <w:tcPr>
            <w:tcW w:w="8926" w:type="dxa"/>
          </w:tcPr>
          <w:p w14:paraId="7E48B84B" w14:textId="41CCD322" w:rsidR="0070190A" w:rsidRDefault="0070190A" w:rsidP="0070190A">
            <w:pPr>
              <w:pStyle w:val="Sansinterligne"/>
              <w:widowControl w:val="0"/>
              <w:rPr>
                <w:rFonts w:ascii="Arial" w:hAnsi="Arial" w:cs="Arial"/>
                <w:b/>
                <w:bCs/>
                <w:lang w:eastAsia="fr-FR"/>
              </w:rPr>
            </w:pPr>
            <w:r>
              <w:rPr>
                <w:rFonts w:ascii="Arial" w:hAnsi="Arial" w:cs="Arial"/>
                <w:b/>
                <w:bCs/>
                <w:lang w:eastAsia="fr-FR"/>
              </w:rPr>
              <w:t xml:space="preserve">1. </w:t>
            </w:r>
            <w:r w:rsidR="002A1585" w:rsidRPr="577870BA">
              <w:rPr>
                <w:rFonts w:ascii="Arial" w:hAnsi="Arial" w:cs="Arial"/>
                <w:b/>
                <w:bCs/>
                <w:lang w:eastAsia="fr-FR"/>
              </w:rPr>
              <w:t>Description du projet et argumentaire (1-2 pages max.) :</w:t>
            </w:r>
          </w:p>
          <w:p w14:paraId="5E5ABAAE" w14:textId="68FE1FE5" w:rsidR="0070190A" w:rsidRPr="00421DE4" w:rsidRDefault="0070190A" w:rsidP="0070190A">
            <w:pPr>
              <w:pStyle w:val="Sansinterligne"/>
              <w:widowControl w:val="0"/>
              <w:rPr>
                <w:rFonts w:ascii="Arial" w:hAnsi="Arial" w:cs="Arial"/>
                <w:i/>
                <w:iCs/>
                <w:sz w:val="18"/>
                <w:szCs w:val="18"/>
                <w:lang w:eastAsia="fr-FR"/>
              </w:rPr>
            </w:pPr>
            <w:r w:rsidRPr="577870BA">
              <w:rPr>
                <w:rFonts w:ascii="Arial" w:hAnsi="Arial" w:cs="Arial"/>
                <w:i/>
                <w:iCs/>
                <w:sz w:val="18"/>
                <w:szCs w:val="18"/>
                <w:lang w:eastAsia="fr-FR"/>
              </w:rPr>
              <w:t>Le texte doit entres autres donner des éléments de réponse sur les points suivants :</w:t>
            </w:r>
          </w:p>
          <w:p w14:paraId="59B88100" w14:textId="77777777" w:rsidR="0070190A" w:rsidRPr="00421DE4" w:rsidRDefault="0070190A" w:rsidP="0070190A">
            <w:pPr>
              <w:widowControl w:val="0"/>
              <w:numPr>
                <w:ilvl w:val="0"/>
                <w:numId w:val="9"/>
              </w:numPr>
              <w:tabs>
                <w:tab w:val="clear" w:pos="720"/>
                <w:tab w:val="num" w:pos="993"/>
              </w:tabs>
              <w:ind w:left="426"/>
              <w:jc w:val="both"/>
              <w:rPr>
                <w:rFonts w:ascii="Arial" w:hAnsi="Arial" w:cs="Arial"/>
                <w:i/>
                <w:iCs/>
                <w:sz w:val="18"/>
                <w:szCs w:val="18"/>
              </w:rPr>
            </w:pPr>
            <w:r w:rsidRPr="577870BA">
              <w:rPr>
                <w:rFonts w:ascii="Arial" w:hAnsi="Arial" w:cs="Arial"/>
                <w:i/>
                <w:iCs/>
                <w:sz w:val="18"/>
                <w:szCs w:val="18"/>
              </w:rPr>
              <w:t xml:space="preserve">Besoin avéré de la mise en place d’un protocole expérimental. </w:t>
            </w:r>
          </w:p>
          <w:p w14:paraId="1639BB0A" w14:textId="77777777" w:rsidR="0070190A" w:rsidRPr="00421DE4" w:rsidRDefault="0070190A" w:rsidP="0070190A">
            <w:pPr>
              <w:widowControl w:val="0"/>
              <w:numPr>
                <w:ilvl w:val="0"/>
                <w:numId w:val="9"/>
              </w:numPr>
              <w:tabs>
                <w:tab w:val="clear" w:pos="720"/>
                <w:tab w:val="num" w:pos="993"/>
              </w:tabs>
              <w:ind w:left="426"/>
              <w:jc w:val="both"/>
              <w:rPr>
                <w:rFonts w:ascii="Arial" w:hAnsi="Arial" w:cs="Arial"/>
                <w:i/>
                <w:iCs/>
                <w:sz w:val="18"/>
                <w:szCs w:val="18"/>
              </w:rPr>
            </w:pPr>
            <w:r w:rsidRPr="577870BA">
              <w:rPr>
                <w:rFonts w:ascii="Arial" w:hAnsi="Arial" w:cs="Arial"/>
                <w:i/>
                <w:iCs/>
                <w:sz w:val="18"/>
                <w:szCs w:val="18"/>
              </w:rPr>
              <w:t>Pouvoir structurant de l’expérience pour l’institut (interdisciplinarité).</w:t>
            </w:r>
          </w:p>
          <w:p w14:paraId="3FC92089" w14:textId="77777777" w:rsidR="0070190A" w:rsidRDefault="0070190A" w:rsidP="0070190A">
            <w:pPr>
              <w:widowControl w:val="0"/>
              <w:numPr>
                <w:ilvl w:val="0"/>
                <w:numId w:val="9"/>
              </w:numPr>
              <w:tabs>
                <w:tab w:val="clear" w:pos="720"/>
                <w:tab w:val="num" w:pos="993"/>
              </w:tabs>
              <w:ind w:left="426"/>
              <w:jc w:val="both"/>
              <w:rPr>
                <w:rFonts w:ascii="Arial" w:hAnsi="Arial" w:cs="Arial"/>
                <w:i/>
                <w:iCs/>
                <w:sz w:val="18"/>
                <w:szCs w:val="18"/>
              </w:rPr>
            </w:pPr>
            <w:r w:rsidRPr="577870BA">
              <w:rPr>
                <w:rFonts w:ascii="Arial" w:hAnsi="Arial" w:cs="Arial"/>
                <w:i/>
                <w:iCs/>
                <w:sz w:val="18"/>
                <w:szCs w:val="18"/>
              </w:rPr>
              <w:t>Capacité du projet à améliorer le potentiel de recherche au sein des thématiques de l’institut (publications, soumission à des projets de recherche, etc.).</w:t>
            </w:r>
          </w:p>
          <w:p w14:paraId="21F20090" w14:textId="77777777" w:rsidR="0070190A" w:rsidRPr="00800691" w:rsidRDefault="0070190A" w:rsidP="0070190A">
            <w:pPr>
              <w:widowControl w:val="0"/>
              <w:numPr>
                <w:ilvl w:val="0"/>
                <w:numId w:val="9"/>
              </w:numPr>
              <w:tabs>
                <w:tab w:val="clear" w:pos="720"/>
                <w:tab w:val="num" w:pos="993"/>
              </w:tabs>
              <w:ind w:left="426"/>
              <w:jc w:val="both"/>
              <w:rPr>
                <w:rFonts w:ascii="Arial" w:hAnsi="Arial" w:cs="Arial"/>
                <w:i/>
                <w:iCs/>
                <w:sz w:val="18"/>
                <w:szCs w:val="18"/>
              </w:rPr>
            </w:pPr>
            <w:r w:rsidRPr="00800691">
              <w:rPr>
                <w:rFonts w:ascii="Arial" w:hAnsi="Arial" w:cs="Arial"/>
                <w:i/>
                <w:iCs/>
                <w:sz w:val="18"/>
                <w:szCs w:val="18"/>
              </w:rPr>
              <w:t>Interdisciplinarité du projet. Il est souhaité que le projet développé ne serve pas qu’à une communauté unique et qu’au moins deux des grandes disciplines de NeuroMod soient investies dans l’expérimentation.</w:t>
            </w:r>
          </w:p>
          <w:p w14:paraId="5C467B8A" w14:textId="49FD3471" w:rsidR="009116EE" w:rsidRPr="0070190A" w:rsidRDefault="0070190A" w:rsidP="0070190A">
            <w:pPr>
              <w:widowControl w:val="0"/>
              <w:numPr>
                <w:ilvl w:val="0"/>
                <w:numId w:val="9"/>
              </w:numPr>
              <w:tabs>
                <w:tab w:val="clear" w:pos="720"/>
                <w:tab w:val="num" w:pos="993"/>
              </w:tabs>
              <w:ind w:left="426"/>
              <w:jc w:val="both"/>
              <w:rPr>
                <w:rFonts w:ascii="Arial" w:hAnsi="Arial" w:cs="Arial"/>
                <w:i/>
                <w:iCs/>
                <w:sz w:val="18"/>
                <w:szCs w:val="18"/>
              </w:rPr>
            </w:pPr>
            <w:r w:rsidRPr="577870BA">
              <w:rPr>
                <w:rFonts w:ascii="Arial" w:hAnsi="Arial" w:cs="Arial"/>
                <w:i/>
                <w:iCs/>
                <w:sz w:val="18"/>
                <w:szCs w:val="18"/>
              </w:rPr>
              <w:t>Faisabilité et originalité du projet.</w:t>
            </w:r>
          </w:p>
        </w:tc>
      </w:tr>
      <w:tr w:rsidR="009116EE" w:rsidRPr="00421DE4" w14:paraId="08CB080A" w14:textId="77777777" w:rsidTr="577870BA">
        <w:trPr>
          <w:trHeight w:val="794"/>
        </w:trPr>
        <w:tc>
          <w:tcPr>
            <w:tcW w:w="8926" w:type="dxa"/>
            <w:shd w:val="clear" w:color="auto" w:fill="DEEAF6" w:themeFill="accent5" w:themeFillTint="33"/>
          </w:tcPr>
          <w:p w14:paraId="1B9DCBF9" w14:textId="43C9F3FE" w:rsidR="009116EE" w:rsidRDefault="009116EE" w:rsidP="0070190A">
            <w:pPr>
              <w:widowControl w:val="0"/>
              <w:jc w:val="both"/>
              <w:rPr>
                <w:rFonts w:ascii="Arial" w:hAnsi="Arial" w:cs="Arial"/>
                <w:sz w:val="22"/>
                <w:szCs w:val="22"/>
                <w:lang w:eastAsia="fr-FR"/>
              </w:rPr>
            </w:pPr>
          </w:p>
          <w:p w14:paraId="35A232FD" w14:textId="2A8AD3FA" w:rsidR="0070190A" w:rsidRDefault="0070190A" w:rsidP="0070190A">
            <w:pPr>
              <w:widowControl w:val="0"/>
              <w:jc w:val="both"/>
              <w:rPr>
                <w:rFonts w:ascii="Arial" w:hAnsi="Arial" w:cs="Arial"/>
                <w:sz w:val="22"/>
                <w:szCs w:val="22"/>
                <w:lang w:eastAsia="fr-FR"/>
              </w:rPr>
            </w:pPr>
          </w:p>
          <w:p w14:paraId="2AF2DCE9" w14:textId="77777777" w:rsidR="0070190A" w:rsidRDefault="0070190A" w:rsidP="0070190A">
            <w:pPr>
              <w:widowControl w:val="0"/>
              <w:jc w:val="both"/>
              <w:rPr>
                <w:rFonts w:ascii="Arial" w:hAnsi="Arial" w:cs="Arial"/>
                <w:sz w:val="22"/>
                <w:szCs w:val="22"/>
                <w:lang w:eastAsia="fr-FR"/>
              </w:rPr>
            </w:pPr>
          </w:p>
          <w:p w14:paraId="0B3520A3" w14:textId="77777777" w:rsidR="0070190A" w:rsidRDefault="0070190A" w:rsidP="0070190A">
            <w:pPr>
              <w:widowControl w:val="0"/>
              <w:jc w:val="both"/>
              <w:rPr>
                <w:rFonts w:ascii="Arial" w:hAnsi="Arial" w:cs="Arial"/>
                <w:sz w:val="22"/>
                <w:szCs w:val="22"/>
                <w:lang w:eastAsia="fr-FR"/>
              </w:rPr>
            </w:pPr>
          </w:p>
          <w:p w14:paraId="67462374" w14:textId="46DB4BDF" w:rsidR="0070190A" w:rsidRPr="0070190A" w:rsidRDefault="0070190A" w:rsidP="0070190A">
            <w:pPr>
              <w:widowControl w:val="0"/>
              <w:jc w:val="both"/>
              <w:rPr>
                <w:rFonts w:ascii="Arial" w:hAnsi="Arial" w:cs="Arial"/>
                <w:sz w:val="22"/>
                <w:szCs w:val="22"/>
                <w:lang w:eastAsia="fr-FR"/>
              </w:rPr>
            </w:pPr>
          </w:p>
        </w:tc>
      </w:tr>
      <w:tr w:rsidR="009116EE" w:rsidRPr="00421DE4" w14:paraId="4E1FDE39" w14:textId="77777777" w:rsidTr="577870BA">
        <w:trPr>
          <w:trHeight w:val="217"/>
        </w:trPr>
        <w:tc>
          <w:tcPr>
            <w:tcW w:w="8926" w:type="dxa"/>
          </w:tcPr>
          <w:p w14:paraId="4E1D7628" w14:textId="4E3A5D4C" w:rsidR="0070190A" w:rsidRDefault="0070190A" w:rsidP="0070190A">
            <w:pPr>
              <w:pStyle w:val="Sansinterligne"/>
              <w:widowControl w:val="0"/>
              <w:rPr>
                <w:rFonts w:ascii="Arial" w:hAnsi="Arial" w:cs="Arial"/>
                <w:i/>
                <w:iCs/>
                <w:sz w:val="18"/>
                <w:szCs w:val="18"/>
                <w:lang w:eastAsia="fr-FR"/>
              </w:rPr>
            </w:pPr>
            <w:r>
              <w:rPr>
                <w:rFonts w:ascii="Arial" w:hAnsi="Arial" w:cs="Arial"/>
                <w:b/>
                <w:bCs/>
                <w:lang w:eastAsia="fr-FR"/>
              </w:rPr>
              <w:t xml:space="preserve">2. </w:t>
            </w:r>
            <w:r w:rsidR="002A1585" w:rsidRPr="577870BA">
              <w:rPr>
                <w:rFonts w:ascii="Arial" w:hAnsi="Arial" w:cs="Arial"/>
                <w:b/>
                <w:bCs/>
                <w:lang w:eastAsia="fr-FR"/>
              </w:rPr>
              <w:t>Ressources disponibl</w:t>
            </w:r>
            <w:r w:rsidR="1AC0889A" w:rsidRPr="577870BA">
              <w:rPr>
                <w:rFonts w:ascii="Arial" w:hAnsi="Arial" w:cs="Arial"/>
                <w:b/>
                <w:bCs/>
                <w:lang w:eastAsia="fr-FR"/>
              </w:rPr>
              <w:t>es</w:t>
            </w:r>
            <w:r w:rsidR="1A2D76F5" w:rsidRPr="577870BA">
              <w:rPr>
                <w:rFonts w:ascii="Arial" w:hAnsi="Arial" w:cs="Arial"/>
                <w:b/>
                <w:bCs/>
                <w:lang w:eastAsia="fr-FR"/>
              </w:rPr>
              <w:t xml:space="preserve"> et demandées</w:t>
            </w:r>
            <w:r w:rsidRPr="577870BA">
              <w:rPr>
                <w:rFonts w:ascii="Arial" w:hAnsi="Arial" w:cs="Arial"/>
                <w:i/>
                <w:iCs/>
                <w:sz w:val="18"/>
                <w:szCs w:val="18"/>
                <w:lang w:eastAsia="fr-FR"/>
              </w:rPr>
              <w:t xml:space="preserve"> </w:t>
            </w:r>
          </w:p>
          <w:p w14:paraId="70001483" w14:textId="75BB46F8" w:rsidR="009116EE" w:rsidRPr="0070190A" w:rsidRDefault="0070190A" w:rsidP="0070190A">
            <w:pPr>
              <w:pStyle w:val="Sansinterligne"/>
              <w:widowControl w:val="0"/>
              <w:rPr>
                <w:rFonts w:ascii="Arial" w:hAnsi="Arial" w:cs="Arial"/>
                <w:i/>
                <w:iCs/>
                <w:sz w:val="18"/>
                <w:szCs w:val="18"/>
                <w:lang w:eastAsia="fr-FR"/>
              </w:rPr>
            </w:pPr>
            <w:r w:rsidRPr="577870BA">
              <w:rPr>
                <w:rFonts w:ascii="Arial" w:hAnsi="Arial" w:cs="Arial"/>
                <w:i/>
                <w:iCs/>
                <w:sz w:val="18"/>
                <w:szCs w:val="18"/>
                <w:lang w:eastAsia="fr-FR"/>
              </w:rPr>
              <w:t xml:space="preserve">Détailler les ressources/moyens (hors moyen ingénieur), matériels et RH </w:t>
            </w:r>
            <w:r w:rsidRPr="001D1BD6">
              <w:rPr>
                <w:rFonts w:ascii="Arial" w:hAnsi="Arial" w:cs="Arial"/>
                <w:i/>
                <w:iCs/>
                <w:sz w:val="18"/>
                <w:szCs w:val="18"/>
                <w:u w:val="single"/>
                <w:lang w:eastAsia="fr-FR"/>
              </w:rPr>
              <w:t>déjà en place</w:t>
            </w:r>
            <w:r w:rsidRPr="577870BA">
              <w:rPr>
                <w:rFonts w:ascii="Arial" w:hAnsi="Arial" w:cs="Arial"/>
                <w:i/>
                <w:iCs/>
                <w:sz w:val="18"/>
                <w:szCs w:val="18"/>
                <w:lang w:eastAsia="fr-FR"/>
              </w:rPr>
              <w:t xml:space="preserve"> pour le projet. </w:t>
            </w:r>
            <w:r>
              <w:br/>
            </w:r>
            <w:r w:rsidRPr="577870BA">
              <w:rPr>
                <w:rFonts w:ascii="Arial" w:hAnsi="Arial" w:cs="Arial"/>
                <w:i/>
                <w:iCs/>
                <w:sz w:val="18"/>
                <w:szCs w:val="18"/>
                <w:lang w:eastAsia="fr-FR"/>
              </w:rPr>
              <w:t>Détailler celles qui seront nécessaires en complément en indiquant la source de financement éventuelle.</w:t>
            </w:r>
            <w:r>
              <w:br/>
            </w:r>
            <w:r w:rsidRPr="577870BA">
              <w:rPr>
                <w:rFonts w:ascii="Arial" w:hAnsi="Arial" w:cs="Arial"/>
                <w:i/>
                <w:iCs/>
                <w:sz w:val="18"/>
                <w:szCs w:val="18"/>
                <w:lang w:eastAsia="fr-FR"/>
              </w:rPr>
              <w:t xml:space="preserve">Les dépenses de matériel ou équipement demandées dans le cadre du projet devront faire l’objet </w:t>
            </w:r>
            <w:r w:rsidR="001D1BD6">
              <w:rPr>
                <w:rFonts w:ascii="Arial" w:hAnsi="Arial" w:cs="Arial"/>
                <w:i/>
                <w:iCs/>
                <w:sz w:val="18"/>
                <w:szCs w:val="18"/>
                <w:lang w:eastAsia="fr-FR"/>
              </w:rPr>
              <w:t>de</w:t>
            </w:r>
            <w:r w:rsidRPr="577870BA">
              <w:rPr>
                <w:rFonts w:ascii="Arial" w:hAnsi="Arial" w:cs="Arial"/>
                <w:i/>
                <w:iCs/>
                <w:sz w:val="18"/>
                <w:szCs w:val="18"/>
                <w:lang w:eastAsia="fr-FR"/>
              </w:rPr>
              <w:t xml:space="preserve"> devis.</w:t>
            </w:r>
          </w:p>
        </w:tc>
      </w:tr>
      <w:tr w:rsidR="009116EE" w:rsidRPr="00421DE4" w14:paraId="65C872D3" w14:textId="77777777" w:rsidTr="577870BA">
        <w:trPr>
          <w:trHeight w:val="794"/>
        </w:trPr>
        <w:tc>
          <w:tcPr>
            <w:tcW w:w="8926" w:type="dxa"/>
            <w:shd w:val="clear" w:color="auto" w:fill="DFEBF7"/>
          </w:tcPr>
          <w:p w14:paraId="67143FA4" w14:textId="77777777" w:rsidR="009116EE" w:rsidRDefault="009116EE" w:rsidP="0070190A">
            <w:pPr>
              <w:pStyle w:val="Sansinterligne"/>
              <w:widowControl w:val="0"/>
              <w:rPr>
                <w:rFonts w:ascii="Arial" w:hAnsi="Arial" w:cs="Arial"/>
                <w:lang w:eastAsia="fr-FR"/>
              </w:rPr>
            </w:pPr>
          </w:p>
          <w:p w14:paraId="6CE395A5" w14:textId="77777777" w:rsidR="0070190A" w:rsidRDefault="0070190A" w:rsidP="0070190A">
            <w:pPr>
              <w:pStyle w:val="Sansinterligne"/>
              <w:widowControl w:val="0"/>
              <w:rPr>
                <w:rFonts w:ascii="Arial" w:hAnsi="Arial" w:cs="Arial"/>
                <w:lang w:eastAsia="fr-FR"/>
              </w:rPr>
            </w:pPr>
          </w:p>
          <w:p w14:paraId="406188C6" w14:textId="2518DC51" w:rsidR="0070190A" w:rsidRDefault="0070190A" w:rsidP="0070190A">
            <w:pPr>
              <w:pStyle w:val="Sansinterligne"/>
              <w:widowControl w:val="0"/>
              <w:rPr>
                <w:rFonts w:ascii="Arial" w:hAnsi="Arial" w:cs="Arial"/>
                <w:lang w:eastAsia="fr-FR"/>
              </w:rPr>
            </w:pPr>
          </w:p>
          <w:p w14:paraId="45C8CF6A" w14:textId="77777777" w:rsidR="0070190A" w:rsidRDefault="0070190A" w:rsidP="0070190A">
            <w:pPr>
              <w:pStyle w:val="Sansinterligne"/>
              <w:widowControl w:val="0"/>
              <w:rPr>
                <w:rFonts w:ascii="Arial" w:hAnsi="Arial" w:cs="Arial"/>
                <w:lang w:eastAsia="fr-FR"/>
              </w:rPr>
            </w:pPr>
          </w:p>
          <w:p w14:paraId="4EEC9978" w14:textId="71F0DD2A" w:rsidR="0070190A" w:rsidRPr="00421DE4" w:rsidRDefault="0070190A" w:rsidP="0070190A">
            <w:pPr>
              <w:pStyle w:val="Sansinterligne"/>
              <w:widowControl w:val="0"/>
              <w:rPr>
                <w:rFonts w:ascii="Arial" w:hAnsi="Arial" w:cs="Arial"/>
                <w:lang w:eastAsia="fr-FR"/>
              </w:rPr>
            </w:pPr>
          </w:p>
        </w:tc>
      </w:tr>
      <w:tr w:rsidR="000F7C92" w:rsidRPr="00421DE4" w14:paraId="2B416A69" w14:textId="77777777" w:rsidTr="0070190A">
        <w:trPr>
          <w:trHeight w:val="597"/>
        </w:trPr>
        <w:tc>
          <w:tcPr>
            <w:tcW w:w="8926" w:type="dxa"/>
            <w:shd w:val="clear" w:color="auto" w:fill="auto"/>
          </w:tcPr>
          <w:p w14:paraId="4154D1E4" w14:textId="77777777" w:rsidR="000F7C92" w:rsidRDefault="0070190A" w:rsidP="577870BA">
            <w:pPr>
              <w:pStyle w:val="Sansinterligne"/>
              <w:widowControl w:val="0"/>
              <w:rPr>
                <w:rFonts w:ascii="Arial" w:hAnsi="Arial" w:cs="Arial"/>
                <w:b/>
                <w:bCs/>
                <w:lang w:eastAsia="fr-FR"/>
              </w:rPr>
            </w:pPr>
            <w:r>
              <w:rPr>
                <w:rFonts w:ascii="Arial" w:hAnsi="Arial" w:cs="Arial"/>
                <w:b/>
                <w:bCs/>
                <w:lang w:eastAsia="fr-FR"/>
              </w:rPr>
              <w:t xml:space="preserve">3. </w:t>
            </w:r>
            <w:r w:rsidR="60101760" w:rsidRPr="577870BA">
              <w:rPr>
                <w:rFonts w:ascii="Arial" w:hAnsi="Arial" w:cs="Arial"/>
                <w:b/>
                <w:bCs/>
                <w:lang w:eastAsia="fr-FR"/>
              </w:rPr>
              <w:t xml:space="preserve">Planning prévisionnel du projet </w:t>
            </w:r>
          </w:p>
          <w:p w14:paraId="3E67B2C1" w14:textId="0639C104" w:rsidR="0070190A" w:rsidRPr="00421DE4" w:rsidRDefault="0070190A" w:rsidP="577870BA">
            <w:pPr>
              <w:pStyle w:val="Sansinterligne"/>
              <w:widowControl w:val="0"/>
              <w:rPr>
                <w:rFonts w:ascii="Arial" w:hAnsi="Arial" w:cs="Arial"/>
                <w:b/>
                <w:bCs/>
                <w:lang w:eastAsia="fr-FR"/>
              </w:rPr>
            </w:pPr>
            <w:r w:rsidRPr="577870BA">
              <w:rPr>
                <w:rFonts w:ascii="Arial" w:hAnsi="Arial" w:cs="Arial"/>
                <w:i/>
                <w:iCs/>
                <w:sz w:val="18"/>
                <w:szCs w:val="18"/>
                <w:lang w:eastAsia="fr-FR"/>
              </w:rPr>
              <w:t>Indiquer, le cas échéant, les contraintes temporelles qui pourraient influer sur son bon déroulement</w:t>
            </w:r>
            <w:r w:rsidR="001D1BD6">
              <w:rPr>
                <w:rFonts w:ascii="Arial" w:hAnsi="Arial" w:cs="Arial"/>
                <w:i/>
                <w:iCs/>
                <w:sz w:val="18"/>
                <w:szCs w:val="18"/>
                <w:lang w:eastAsia="fr-FR"/>
              </w:rPr>
              <w:t xml:space="preserve"> </w:t>
            </w:r>
            <w:r w:rsidRPr="577870BA">
              <w:rPr>
                <w:rFonts w:ascii="Arial" w:hAnsi="Arial" w:cs="Arial"/>
                <w:i/>
                <w:iCs/>
                <w:sz w:val="18"/>
                <w:szCs w:val="18"/>
                <w:lang w:eastAsia="fr-FR"/>
              </w:rPr>
              <w:t>(présence de certains chercheurs, fin de contrats, disponibilité de certains moyens...)</w:t>
            </w:r>
            <w:r w:rsidR="001D1BD6">
              <w:rPr>
                <w:rFonts w:ascii="Arial" w:hAnsi="Arial" w:cs="Arial"/>
                <w:i/>
                <w:iCs/>
                <w:sz w:val="18"/>
                <w:szCs w:val="18"/>
                <w:lang w:eastAsia="fr-FR"/>
              </w:rPr>
              <w:t>.</w:t>
            </w:r>
          </w:p>
        </w:tc>
      </w:tr>
      <w:tr w:rsidR="000F7C92" w:rsidRPr="00421DE4" w14:paraId="091E169C" w14:textId="77777777" w:rsidTr="577870BA">
        <w:trPr>
          <w:trHeight w:val="794"/>
        </w:trPr>
        <w:tc>
          <w:tcPr>
            <w:tcW w:w="8926" w:type="dxa"/>
            <w:shd w:val="clear" w:color="auto" w:fill="DFEBF7"/>
          </w:tcPr>
          <w:p w14:paraId="0C5B544F" w14:textId="77777777" w:rsidR="000F7C92" w:rsidRPr="0070190A" w:rsidRDefault="000F7C92" w:rsidP="577870BA">
            <w:pPr>
              <w:pStyle w:val="Sansinterligne"/>
              <w:widowControl w:val="0"/>
              <w:rPr>
                <w:rFonts w:ascii="Arial" w:hAnsi="Arial" w:cs="Arial"/>
                <w:lang w:eastAsia="fr-FR"/>
              </w:rPr>
            </w:pPr>
          </w:p>
          <w:p w14:paraId="679F5E93" w14:textId="77777777" w:rsidR="0070190A" w:rsidRPr="0070190A" w:rsidRDefault="0070190A" w:rsidP="577870BA">
            <w:pPr>
              <w:pStyle w:val="Sansinterligne"/>
              <w:widowControl w:val="0"/>
              <w:rPr>
                <w:rFonts w:ascii="Arial" w:hAnsi="Arial" w:cs="Arial"/>
                <w:sz w:val="18"/>
                <w:szCs w:val="18"/>
                <w:lang w:eastAsia="fr-FR"/>
              </w:rPr>
            </w:pPr>
          </w:p>
          <w:p w14:paraId="4BF93853" w14:textId="77777777" w:rsidR="0070190A" w:rsidRPr="0070190A" w:rsidRDefault="0070190A" w:rsidP="577870BA">
            <w:pPr>
              <w:pStyle w:val="Sansinterligne"/>
              <w:widowControl w:val="0"/>
              <w:rPr>
                <w:rFonts w:ascii="Arial" w:hAnsi="Arial" w:cs="Arial"/>
                <w:sz w:val="18"/>
                <w:szCs w:val="18"/>
                <w:lang w:eastAsia="fr-FR"/>
              </w:rPr>
            </w:pPr>
          </w:p>
          <w:p w14:paraId="1F23D722" w14:textId="78C8D8C9" w:rsidR="0070190A" w:rsidRDefault="0070190A" w:rsidP="577870BA">
            <w:pPr>
              <w:pStyle w:val="Sansinterligne"/>
              <w:widowControl w:val="0"/>
              <w:rPr>
                <w:rFonts w:ascii="Arial" w:hAnsi="Arial" w:cs="Arial"/>
                <w:sz w:val="18"/>
                <w:szCs w:val="18"/>
                <w:lang w:eastAsia="fr-FR"/>
              </w:rPr>
            </w:pPr>
          </w:p>
          <w:p w14:paraId="4C319473" w14:textId="77777777" w:rsidR="0070190A" w:rsidRPr="0070190A" w:rsidRDefault="0070190A" w:rsidP="577870BA">
            <w:pPr>
              <w:pStyle w:val="Sansinterligne"/>
              <w:widowControl w:val="0"/>
              <w:rPr>
                <w:rFonts w:ascii="Arial" w:hAnsi="Arial" w:cs="Arial"/>
                <w:sz w:val="18"/>
                <w:szCs w:val="18"/>
                <w:lang w:eastAsia="fr-FR"/>
              </w:rPr>
            </w:pPr>
          </w:p>
          <w:p w14:paraId="70EB2CAF" w14:textId="32F293FB" w:rsidR="0070190A" w:rsidRPr="0070190A" w:rsidRDefault="0070190A" w:rsidP="577870BA">
            <w:pPr>
              <w:pStyle w:val="Sansinterligne"/>
              <w:widowControl w:val="0"/>
              <w:rPr>
                <w:rFonts w:ascii="Arial" w:hAnsi="Arial" w:cs="Arial"/>
                <w:sz w:val="18"/>
                <w:szCs w:val="18"/>
                <w:lang w:eastAsia="fr-FR"/>
              </w:rPr>
            </w:pPr>
          </w:p>
        </w:tc>
      </w:tr>
      <w:tr w:rsidR="009D521F" w:rsidRPr="00421DE4" w14:paraId="2B2E4971" w14:textId="77777777" w:rsidTr="577870BA">
        <w:trPr>
          <w:trHeight w:val="794"/>
        </w:trPr>
        <w:tc>
          <w:tcPr>
            <w:tcW w:w="8926" w:type="dxa"/>
            <w:shd w:val="clear" w:color="auto" w:fill="auto"/>
          </w:tcPr>
          <w:p w14:paraId="26F330C8" w14:textId="402698E8" w:rsidR="009D521F" w:rsidRDefault="0070190A" w:rsidP="577870BA">
            <w:pPr>
              <w:pStyle w:val="Sansinterligne"/>
              <w:widowControl w:val="0"/>
              <w:rPr>
                <w:rFonts w:ascii="Arial" w:hAnsi="Arial" w:cs="Arial"/>
                <w:b/>
                <w:bCs/>
                <w:lang w:eastAsia="fr-FR"/>
              </w:rPr>
            </w:pPr>
            <w:r>
              <w:rPr>
                <w:rFonts w:ascii="Arial" w:hAnsi="Arial" w:cs="Arial"/>
                <w:b/>
                <w:bCs/>
                <w:lang w:eastAsia="fr-FR"/>
              </w:rPr>
              <w:t xml:space="preserve">4. </w:t>
            </w:r>
            <w:r w:rsidR="60101760" w:rsidRPr="577870BA">
              <w:rPr>
                <w:rFonts w:ascii="Arial" w:hAnsi="Arial" w:cs="Arial"/>
                <w:b/>
                <w:bCs/>
                <w:lang w:eastAsia="fr-FR"/>
              </w:rPr>
              <w:t>Soutenabilité du projet après la fin de l’aide apportée par NeuroMod</w:t>
            </w:r>
          </w:p>
          <w:p w14:paraId="791B663E" w14:textId="5AA3409F" w:rsidR="0070190A" w:rsidRDefault="0070190A" w:rsidP="577870BA">
            <w:pPr>
              <w:pStyle w:val="Sansinterligne"/>
              <w:widowControl w:val="0"/>
              <w:rPr>
                <w:rFonts w:ascii="Arial" w:hAnsi="Arial" w:cs="Arial"/>
                <w:b/>
                <w:bCs/>
                <w:lang w:eastAsia="fr-FR"/>
              </w:rPr>
            </w:pPr>
            <w:r w:rsidRPr="577870BA">
              <w:rPr>
                <w:rFonts w:ascii="Arial" w:hAnsi="Arial" w:cs="Arial"/>
                <w:i/>
                <w:iCs/>
                <w:sz w:val="18"/>
                <w:szCs w:val="18"/>
              </w:rPr>
              <w:t>Donner les éléments qui permettront aux évaluateurs d’estimer comment l’équipe demandeuse aura la capacité de prendre le relai de l’expérience une fois la mission achevée (compétences présentes dans le consortium, moyens humains ou financiers qui permettront de continuer l’expérience, formation éventuelle des chercheurs du consortium...).</w:t>
            </w:r>
          </w:p>
        </w:tc>
      </w:tr>
      <w:tr w:rsidR="577870BA" w14:paraId="3436E740" w14:textId="77777777" w:rsidTr="0070190A">
        <w:trPr>
          <w:trHeight w:val="300"/>
        </w:trPr>
        <w:tc>
          <w:tcPr>
            <w:tcW w:w="8926" w:type="dxa"/>
            <w:shd w:val="clear" w:color="auto" w:fill="DEEAF6" w:themeFill="accent5" w:themeFillTint="33"/>
          </w:tcPr>
          <w:p w14:paraId="4FD04685" w14:textId="77777777" w:rsidR="1D3C65B4" w:rsidRPr="0070190A" w:rsidRDefault="1D3C65B4" w:rsidP="577870BA">
            <w:pPr>
              <w:rPr>
                <w:rFonts w:ascii="Arial" w:hAnsi="Arial" w:cs="Arial"/>
                <w:sz w:val="22"/>
                <w:szCs w:val="22"/>
              </w:rPr>
            </w:pPr>
          </w:p>
          <w:p w14:paraId="7F5006A0" w14:textId="77777777" w:rsidR="0070190A" w:rsidRPr="0070190A" w:rsidRDefault="0070190A" w:rsidP="577870BA">
            <w:pPr>
              <w:rPr>
                <w:rFonts w:ascii="Arial" w:hAnsi="Arial" w:cs="Arial"/>
                <w:sz w:val="18"/>
                <w:szCs w:val="18"/>
              </w:rPr>
            </w:pPr>
          </w:p>
          <w:p w14:paraId="79936880" w14:textId="77777777" w:rsidR="0070190A" w:rsidRPr="0070190A" w:rsidRDefault="0070190A" w:rsidP="577870BA">
            <w:pPr>
              <w:rPr>
                <w:rFonts w:ascii="Arial" w:hAnsi="Arial" w:cs="Arial"/>
                <w:sz w:val="18"/>
                <w:szCs w:val="18"/>
              </w:rPr>
            </w:pPr>
          </w:p>
          <w:p w14:paraId="1B9BDB73" w14:textId="77777777" w:rsidR="0070190A" w:rsidRPr="0070190A" w:rsidRDefault="0070190A" w:rsidP="577870BA">
            <w:pPr>
              <w:rPr>
                <w:rFonts w:ascii="Arial" w:hAnsi="Arial" w:cs="Arial"/>
                <w:sz w:val="18"/>
                <w:szCs w:val="18"/>
              </w:rPr>
            </w:pPr>
          </w:p>
          <w:p w14:paraId="3B561A99" w14:textId="77777777" w:rsidR="0070190A" w:rsidRDefault="0070190A" w:rsidP="577870BA">
            <w:pPr>
              <w:rPr>
                <w:rFonts w:ascii="Arial" w:hAnsi="Arial" w:cs="Arial"/>
                <w:sz w:val="22"/>
                <w:szCs w:val="22"/>
              </w:rPr>
            </w:pPr>
          </w:p>
          <w:p w14:paraId="00885B1B" w14:textId="4211AE3C" w:rsidR="0070190A" w:rsidRPr="0070190A" w:rsidRDefault="0070190A" w:rsidP="577870BA">
            <w:pPr>
              <w:rPr>
                <w:rFonts w:ascii="Arial" w:hAnsi="Arial" w:cs="Arial"/>
                <w:sz w:val="22"/>
                <w:szCs w:val="22"/>
              </w:rPr>
            </w:pPr>
          </w:p>
        </w:tc>
      </w:tr>
    </w:tbl>
    <w:p w14:paraId="3FC7B273" w14:textId="77777777" w:rsidR="00806A06" w:rsidRDefault="00806A06" w:rsidP="0070190A">
      <w:pPr>
        <w:pStyle w:val="Sansinterligne"/>
      </w:pPr>
    </w:p>
    <w:sectPr w:rsidR="00806A06" w:rsidSect="00CF5401">
      <w:headerReference w:type="default" r:id="rId7"/>
      <w:footerReference w:type="default" r:id="rId8"/>
      <w:pgSz w:w="11906" w:h="16838"/>
      <w:pgMar w:top="1440" w:right="1440" w:bottom="1440" w:left="1440" w:header="283" w:footer="28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31A7" w14:textId="77777777" w:rsidR="001A1C0C" w:rsidRDefault="001A1C0C">
      <w:r>
        <w:separator/>
      </w:r>
    </w:p>
  </w:endnote>
  <w:endnote w:type="continuationSeparator" w:id="0">
    <w:p w14:paraId="3678132A" w14:textId="77777777" w:rsidR="001A1C0C" w:rsidRDefault="001A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479903"/>
      <w:docPartObj>
        <w:docPartGallery w:val="Page Numbers (Bottom of Page)"/>
        <w:docPartUnique/>
      </w:docPartObj>
    </w:sdtPr>
    <w:sdtEndPr/>
    <w:sdtContent>
      <w:p w14:paraId="26894018" w14:textId="368C6F50" w:rsidR="003B3A85" w:rsidRDefault="003B3A85">
        <w:pPr>
          <w:pStyle w:val="Pieddepage"/>
          <w:jc w:val="right"/>
        </w:pPr>
        <w:r>
          <w:fldChar w:fldCharType="begin"/>
        </w:r>
        <w:r>
          <w:instrText>PAGE   \* MERGEFORMAT</w:instrText>
        </w:r>
        <w:r>
          <w:fldChar w:fldCharType="separate"/>
        </w:r>
        <w:r>
          <w:t>2</w:t>
        </w:r>
        <w:r>
          <w:fldChar w:fldCharType="end"/>
        </w:r>
      </w:p>
    </w:sdtContent>
  </w:sdt>
  <w:p w14:paraId="3B2232C5" w14:textId="77777777" w:rsidR="001D1BD6" w:rsidRDefault="001D1B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9161" w14:textId="77777777" w:rsidR="001A1C0C" w:rsidRDefault="001A1C0C">
      <w:r>
        <w:separator/>
      </w:r>
    </w:p>
  </w:footnote>
  <w:footnote w:type="continuationSeparator" w:id="0">
    <w:p w14:paraId="48760788" w14:textId="77777777" w:rsidR="001A1C0C" w:rsidRDefault="001A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79F" w14:textId="2442F38A" w:rsidR="009116EE" w:rsidRDefault="00421DE4" w:rsidP="00421DE4">
    <w:pPr>
      <w:pStyle w:val="En-tte"/>
      <w:jc w:val="center"/>
    </w:pPr>
    <w:r>
      <w:rPr>
        <w:noProof/>
      </w:rPr>
      <w:drawing>
        <wp:inline distT="0" distB="0" distL="0" distR="0" wp14:anchorId="27448764" wp14:editId="61DF981B">
          <wp:extent cx="2889849" cy="709118"/>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476" cy="7161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6B9"/>
    <w:multiLevelType w:val="multilevel"/>
    <w:tmpl w:val="CC5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A410B1"/>
    <w:multiLevelType w:val="multilevel"/>
    <w:tmpl w:val="26B0AD62"/>
    <w:lvl w:ilvl="0">
      <w:start w:val="1"/>
      <w:numFmt w:val="bullet"/>
      <w:lvlText w:val=""/>
      <w:lvlJc w:val="left"/>
      <w:pPr>
        <w:tabs>
          <w:tab w:val="num" w:pos="1508"/>
        </w:tabs>
        <w:ind w:left="1508" w:hanging="360"/>
      </w:pPr>
      <w:rPr>
        <w:rFonts w:ascii="Symbol" w:hAnsi="Symbol" w:cs="Symbol" w:hint="default"/>
      </w:rPr>
    </w:lvl>
    <w:lvl w:ilvl="1">
      <w:start w:val="1"/>
      <w:numFmt w:val="bullet"/>
      <w:lvlText w:val="◦"/>
      <w:lvlJc w:val="left"/>
      <w:pPr>
        <w:tabs>
          <w:tab w:val="num" w:pos="1868"/>
        </w:tabs>
        <w:ind w:left="1868" w:hanging="360"/>
      </w:pPr>
      <w:rPr>
        <w:rFonts w:ascii="OpenSymbol" w:hAnsi="OpenSymbol" w:cs="OpenSymbol" w:hint="default"/>
      </w:rPr>
    </w:lvl>
    <w:lvl w:ilvl="2">
      <w:start w:val="1"/>
      <w:numFmt w:val="bullet"/>
      <w:lvlText w:val="▪"/>
      <w:lvlJc w:val="left"/>
      <w:pPr>
        <w:tabs>
          <w:tab w:val="num" w:pos="2228"/>
        </w:tabs>
        <w:ind w:left="2228" w:hanging="360"/>
      </w:pPr>
      <w:rPr>
        <w:rFonts w:ascii="OpenSymbol" w:hAnsi="OpenSymbol" w:cs="OpenSymbol"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
      <w:lvlJc w:val="left"/>
      <w:pPr>
        <w:tabs>
          <w:tab w:val="num" w:pos="2948"/>
        </w:tabs>
        <w:ind w:left="2948" w:hanging="360"/>
      </w:pPr>
      <w:rPr>
        <w:rFonts w:ascii="OpenSymbol" w:hAnsi="OpenSymbol" w:cs="OpenSymbol" w:hint="default"/>
      </w:rPr>
    </w:lvl>
    <w:lvl w:ilvl="5">
      <w:start w:val="1"/>
      <w:numFmt w:val="bullet"/>
      <w:lvlText w:val="▪"/>
      <w:lvlJc w:val="left"/>
      <w:pPr>
        <w:tabs>
          <w:tab w:val="num" w:pos="3308"/>
        </w:tabs>
        <w:ind w:left="3308" w:hanging="360"/>
      </w:pPr>
      <w:rPr>
        <w:rFonts w:ascii="OpenSymbol" w:hAnsi="OpenSymbol" w:cs="OpenSymbol" w:hint="default"/>
      </w:rPr>
    </w:lvl>
    <w:lvl w:ilvl="6">
      <w:start w:val="1"/>
      <w:numFmt w:val="bullet"/>
      <w:lvlText w:val=""/>
      <w:lvlJc w:val="left"/>
      <w:pPr>
        <w:tabs>
          <w:tab w:val="num" w:pos="3668"/>
        </w:tabs>
        <w:ind w:left="3668" w:hanging="360"/>
      </w:pPr>
      <w:rPr>
        <w:rFonts w:ascii="Symbol" w:hAnsi="Symbol" w:cs="Symbol" w:hint="default"/>
      </w:rPr>
    </w:lvl>
    <w:lvl w:ilvl="7">
      <w:start w:val="1"/>
      <w:numFmt w:val="bullet"/>
      <w:lvlText w:val="◦"/>
      <w:lvlJc w:val="left"/>
      <w:pPr>
        <w:tabs>
          <w:tab w:val="num" w:pos="4028"/>
        </w:tabs>
        <w:ind w:left="4028" w:hanging="360"/>
      </w:pPr>
      <w:rPr>
        <w:rFonts w:ascii="OpenSymbol" w:hAnsi="OpenSymbol" w:cs="OpenSymbol" w:hint="default"/>
      </w:rPr>
    </w:lvl>
    <w:lvl w:ilvl="8">
      <w:start w:val="1"/>
      <w:numFmt w:val="bullet"/>
      <w:lvlText w:val="▪"/>
      <w:lvlJc w:val="left"/>
      <w:pPr>
        <w:tabs>
          <w:tab w:val="num" w:pos="4388"/>
        </w:tabs>
        <w:ind w:left="4388" w:hanging="360"/>
      </w:pPr>
      <w:rPr>
        <w:rFonts w:ascii="OpenSymbol" w:hAnsi="OpenSymbol" w:cs="OpenSymbol" w:hint="default"/>
      </w:rPr>
    </w:lvl>
  </w:abstractNum>
  <w:abstractNum w:abstractNumId="2" w15:restartNumberingAfterBreak="0">
    <w:nsid w:val="13CB1825"/>
    <w:multiLevelType w:val="hybridMultilevel"/>
    <w:tmpl w:val="ADE47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141168"/>
    <w:multiLevelType w:val="multilevel"/>
    <w:tmpl w:val="FF3890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EB80155"/>
    <w:multiLevelType w:val="multilevel"/>
    <w:tmpl w:val="B614B6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80F60E7"/>
    <w:multiLevelType w:val="multilevel"/>
    <w:tmpl w:val="94D0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A169EE"/>
    <w:multiLevelType w:val="multilevel"/>
    <w:tmpl w:val="2F5EA10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CF55F1C"/>
    <w:multiLevelType w:val="multilevel"/>
    <w:tmpl w:val="FC6E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9B0E02"/>
    <w:multiLevelType w:val="hybridMultilevel"/>
    <w:tmpl w:val="3BDAA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416F2F"/>
    <w:multiLevelType w:val="hybridMultilevel"/>
    <w:tmpl w:val="46F45A22"/>
    <w:lvl w:ilvl="0" w:tplc="5F8021D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5417E3"/>
    <w:multiLevelType w:val="multilevel"/>
    <w:tmpl w:val="3B48B06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6E57602B"/>
    <w:multiLevelType w:val="multilevel"/>
    <w:tmpl w:val="24F08A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00C454A"/>
    <w:multiLevelType w:val="multilevel"/>
    <w:tmpl w:val="C23059A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70EF55C5"/>
    <w:multiLevelType w:val="hybridMultilevel"/>
    <w:tmpl w:val="5BBA7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BE7D89"/>
    <w:multiLevelType w:val="multilevel"/>
    <w:tmpl w:val="7B9EE6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A4A4A41"/>
    <w:multiLevelType w:val="multilevel"/>
    <w:tmpl w:val="C91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1"/>
  </w:num>
  <w:num w:numId="3">
    <w:abstractNumId w:val="6"/>
  </w:num>
  <w:num w:numId="4">
    <w:abstractNumId w:val="3"/>
  </w:num>
  <w:num w:numId="5">
    <w:abstractNumId w:val="1"/>
  </w:num>
  <w:num w:numId="6">
    <w:abstractNumId w:val="12"/>
  </w:num>
  <w:num w:numId="7">
    <w:abstractNumId w:val="14"/>
  </w:num>
  <w:num w:numId="8">
    <w:abstractNumId w:val="2"/>
  </w:num>
  <w:num w:numId="9">
    <w:abstractNumId w:val="10"/>
  </w:num>
  <w:num w:numId="10">
    <w:abstractNumId w:val="5"/>
  </w:num>
  <w:num w:numId="11">
    <w:abstractNumId w:val="15"/>
  </w:num>
  <w:num w:numId="12">
    <w:abstractNumId w:val="0"/>
  </w:num>
  <w:num w:numId="13">
    <w:abstractNumId w:val="7"/>
  </w:num>
  <w:num w:numId="14">
    <w:abstractNumId w:val="1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EE"/>
    <w:rsid w:val="0005236F"/>
    <w:rsid w:val="00063402"/>
    <w:rsid w:val="000772B9"/>
    <w:rsid w:val="000F7C92"/>
    <w:rsid w:val="00175F56"/>
    <w:rsid w:val="001978AC"/>
    <w:rsid w:val="001A1C0C"/>
    <w:rsid w:val="001B7798"/>
    <w:rsid w:val="001D1BD6"/>
    <w:rsid w:val="00210445"/>
    <w:rsid w:val="00211D7F"/>
    <w:rsid w:val="0024230D"/>
    <w:rsid w:val="00245AC4"/>
    <w:rsid w:val="002A1585"/>
    <w:rsid w:val="002B7369"/>
    <w:rsid w:val="002C7D66"/>
    <w:rsid w:val="00301E8F"/>
    <w:rsid w:val="003A42C3"/>
    <w:rsid w:val="003B3A85"/>
    <w:rsid w:val="003F237A"/>
    <w:rsid w:val="003F4717"/>
    <w:rsid w:val="00421DE4"/>
    <w:rsid w:val="004262A4"/>
    <w:rsid w:val="00467AA3"/>
    <w:rsid w:val="00471394"/>
    <w:rsid w:val="00486A36"/>
    <w:rsid w:val="00494721"/>
    <w:rsid w:val="005218AF"/>
    <w:rsid w:val="0053105D"/>
    <w:rsid w:val="0053269C"/>
    <w:rsid w:val="005C6726"/>
    <w:rsid w:val="006558EB"/>
    <w:rsid w:val="00672E58"/>
    <w:rsid w:val="006C1F54"/>
    <w:rsid w:val="0070190A"/>
    <w:rsid w:val="00736CAB"/>
    <w:rsid w:val="007466C6"/>
    <w:rsid w:val="007D5FC7"/>
    <w:rsid w:val="00800691"/>
    <w:rsid w:val="00800DC4"/>
    <w:rsid w:val="00806A06"/>
    <w:rsid w:val="00830CE5"/>
    <w:rsid w:val="008524B7"/>
    <w:rsid w:val="008943E4"/>
    <w:rsid w:val="00894E8A"/>
    <w:rsid w:val="008F508D"/>
    <w:rsid w:val="009116EE"/>
    <w:rsid w:val="00987DDB"/>
    <w:rsid w:val="009D521F"/>
    <w:rsid w:val="00A10EC7"/>
    <w:rsid w:val="00A73F72"/>
    <w:rsid w:val="00B326B7"/>
    <w:rsid w:val="00B35020"/>
    <w:rsid w:val="00B540D2"/>
    <w:rsid w:val="00B61449"/>
    <w:rsid w:val="00B6321D"/>
    <w:rsid w:val="00BC022F"/>
    <w:rsid w:val="00BD6FDC"/>
    <w:rsid w:val="00C00AF6"/>
    <w:rsid w:val="00C21E1A"/>
    <w:rsid w:val="00C3616C"/>
    <w:rsid w:val="00C46783"/>
    <w:rsid w:val="00C47F8D"/>
    <w:rsid w:val="00C53C0D"/>
    <w:rsid w:val="00C77B60"/>
    <w:rsid w:val="00CF163D"/>
    <w:rsid w:val="00CF5401"/>
    <w:rsid w:val="00D15BBD"/>
    <w:rsid w:val="00D34279"/>
    <w:rsid w:val="00DE17E6"/>
    <w:rsid w:val="00E07E5C"/>
    <w:rsid w:val="00E50B6A"/>
    <w:rsid w:val="00E61C93"/>
    <w:rsid w:val="00EA1E22"/>
    <w:rsid w:val="00EB0AA7"/>
    <w:rsid w:val="00EB24A5"/>
    <w:rsid w:val="00EC1867"/>
    <w:rsid w:val="00EF218E"/>
    <w:rsid w:val="00F21F31"/>
    <w:rsid w:val="00F22DE4"/>
    <w:rsid w:val="00F666DD"/>
    <w:rsid w:val="00F77F64"/>
    <w:rsid w:val="00F80FD2"/>
    <w:rsid w:val="00FB7F6F"/>
    <w:rsid w:val="00FD4420"/>
    <w:rsid w:val="00FF18DD"/>
    <w:rsid w:val="00FF4D9F"/>
    <w:rsid w:val="01AA9CAE"/>
    <w:rsid w:val="01CCA272"/>
    <w:rsid w:val="02E137D3"/>
    <w:rsid w:val="03266CE4"/>
    <w:rsid w:val="03830992"/>
    <w:rsid w:val="03DCE483"/>
    <w:rsid w:val="044209F4"/>
    <w:rsid w:val="059F8377"/>
    <w:rsid w:val="0694D761"/>
    <w:rsid w:val="06F0D53D"/>
    <w:rsid w:val="07058677"/>
    <w:rsid w:val="0806404D"/>
    <w:rsid w:val="0919DC39"/>
    <w:rsid w:val="0B64F4D9"/>
    <w:rsid w:val="0B65735B"/>
    <w:rsid w:val="0BEFE29B"/>
    <w:rsid w:val="0C4C1014"/>
    <w:rsid w:val="0CBE6925"/>
    <w:rsid w:val="0CDDC98D"/>
    <w:rsid w:val="0DB4D217"/>
    <w:rsid w:val="0E4449FD"/>
    <w:rsid w:val="0E634670"/>
    <w:rsid w:val="0E8E3BEF"/>
    <w:rsid w:val="0EC4E683"/>
    <w:rsid w:val="0F469897"/>
    <w:rsid w:val="0FB37E3E"/>
    <w:rsid w:val="1195E163"/>
    <w:rsid w:val="12744634"/>
    <w:rsid w:val="148BBFE3"/>
    <w:rsid w:val="149207A5"/>
    <w:rsid w:val="1539C6C0"/>
    <w:rsid w:val="15555070"/>
    <w:rsid w:val="15C026BC"/>
    <w:rsid w:val="1614F99B"/>
    <w:rsid w:val="1699E622"/>
    <w:rsid w:val="169C971B"/>
    <w:rsid w:val="16C00216"/>
    <w:rsid w:val="17177C0C"/>
    <w:rsid w:val="178705B0"/>
    <w:rsid w:val="1795F13D"/>
    <w:rsid w:val="17FB603A"/>
    <w:rsid w:val="18FEDDBE"/>
    <w:rsid w:val="1919EA07"/>
    <w:rsid w:val="1A2D76F5"/>
    <w:rsid w:val="1AC0889A"/>
    <w:rsid w:val="1B3FB3BD"/>
    <w:rsid w:val="1BD2510D"/>
    <w:rsid w:val="1D00D398"/>
    <w:rsid w:val="1D3C65B4"/>
    <w:rsid w:val="1D672BC3"/>
    <w:rsid w:val="1E57DB51"/>
    <w:rsid w:val="1EEC29C1"/>
    <w:rsid w:val="1F6C4F06"/>
    <w:rsid w:val="1FDC5AE7"/>
    <w:rsid w:val="213BC281"/>
    <w:rsid w:val="21619997"/>
    <w:rsid w:val="248FA113"/>
    <w:rsid w:val="24EC1D10"/>
    <w:rsid w:val="2561CDDC"/>
    <w:rsid w:val="25C45DAB"/>
    <w:rsid w:val="25EB62EF"/>
    <w:rsid w:val="266C8FF7"/>
    <w:rsid w:val="271D58A0"/>
    <w:rsid w:val="2801DAB8"/>
    <w:rsid w:val="28C1DCE2"/>
    <w:rsid w:val="28C66C78"/>
    <w:rsid w:val="29861C51"/>
    <w:rsid w:val="298AD41D"/>
    <w:rsid w:val="29AF16CE"/>
    <w:rsid w:val="29D02488"/>
    <w:rsid w:val="2B611BFD"/>
    <w:rsid w:val="2B777DD5"/>
    <w:rsid w:val="2BE9A7D9"/>
    <w:rsid w:val="2CBF8374"/>
    <w:rsid w:val="2CC7C7D6"/>
    <w:rsid w:val="2CC895B3"/>
    <w:rsid w:val="2D5A5E85"/>
    <w:rsid w:val="2D65D13A"/>
    <w:rsid w:val="2D6BB415"/>
    <w:rsid w:val="2DB72F64"/>
    <w:rsid w:val="2DC82037"/>
    <w:rsid w:val="2DD418BA"/>
    <w:rsid w:val="2DE35D60"/>
    <w:rsid w:val="2E68A7DC"/>
    <w:rsid w:val="2F77666E"/>
    <w:rsid w:val="325DD8A1"/>
    <w:rsid w:val="32661D3E"/>
    <w:rsid w:val="33A6F93C"/>
    <w:rsid w:val="3486B3FA"/>
    <w:rsid w:val="35E6E7C6"/>
    <w:rsid w:val="369AC176"/>
    <w:rsid w:val="36DE5B2D"/>
    <w:rsid w:val="36F6A4A7"/>
    <w:rsid w:val="36FC50BE"/>
    <w:rsid w:val="399268C4"/>
    <w:rsid w:val="39B6D973"/>
    <w:rsid w:val="3AC17DFF"/>
    <w:rsid w:val="3AE677D7"/>
    <w:rsid w:val="3B9B684A"/>
    <w:rsid w:val="3BE47BAD"/>
    <w:rsid w:val="3C222BA6"/>
    <w:rsid w:val="3C31B13B"/>
    <w:rsid w:val="3CCDCA51"/>
    <w:rsid w:val="3D46125A"/>
    <w:rsid w:val="3D877A37"/>
    <w:rsid w:val="3DB60EA7"/>
    <w:rsid w:val="3E846A6D"/>
    <w:rsid w:val="3E9BFC00"/>
    <w:rsid w:val="3EA9ABC8"/>
    <w:rsid w:val="3F43FCE7"/>
    <w:rsid w:val="3F48556A"/>
    <w:rsid w:val="3F78FF5A"/>
    <w:rsid w:val="3FEDE061"/>
    <w:rsid w:val="4196783D"/>
    <w:rsid w:val="420E643C"/>
    <w:rsid w:val="431363F8"/>
    <w:rsid w:val="44361FD0"/>
    <w:rsid w:val="447EC392"/>
    <w:rsid w:val="4484DCD6"/>
    <w:rsid w:val="44AA6173"/>
    <w:rsid w:val="4520B68F"/>
    <w:rsid w:val="45411F05"/>
    <w:rsid w:val="45A53C4C"/>
    <w:rsid w:val="473C7B67"/>
    <w:rsid w:val="48217F23"/>
    <w:rsid w:val="483DFC8A"/>
    <w:rsid w:val="48DF84B2"/>
    <w:rsid w:val="4950CB5A"/>
    <w:rsid w:val="4A0003C9"/>
    <w:rsid w:val="4A025505"/>
    <w:rsid w:val="4A8B3A36"/>
    <w:rsid w:val="4AF5C84C"/>
    <w:rsid w:val="4C83A1B5"/>
    <w:rsid w:val="4DAB082F"/>
    <w:rsid w:val="4E2A2F74"/>
    <w:rsid w:val="4E4B32E9"/>
    <w:rsid w:val="4EB3954F"/>
    <w:rsid w:val="4F21B944"/>
    <w:rsid w:val="4F5E065A"/>
    <w:rsid w:val="5000F1EE"/>
    <w:rsid w:val="501D283D"/>
    <w:rsid w:val="50BE67DA"/>
    <w:rsid w:val="50C0905C"/>
    <w:rsid w:val="514BA80D"/>
    <w:rsid w:val="51DBE5B1"/>
    <w:rsid w:val="52093C20"/>
    <w:rsid w:val="5365AA6D"/>
    <w:rsid w:val="5371A544"/>
    <w:rsid w:val="53A0D8AC"/>
    <w:rsid w:val="552B5028"/>
    <w:rsid w:val="55CBF1BA"/>
    <w:rsid w:val="56C7516E"/>
    <w:rsid w:val="5716672B"/>
    <w:rsid w:val="57456E25"/>
    <w:rsid w:val="577870BA"/>
    <w:rsid w:val="57ABB96F"/>
    <w:rsid w:val="59DB8DA5"/>
    <w:rsid w:val="5A3D657C"/>
    <w:rsid w:val="5AB1E2E5"/>
    <w:rsid w:val="5AD2121F"/>
    <w:rsid w:val="5BA13126"/>
    <w:rsid w:val="5D8D80B8"/>
    <w:rsid w:val="5D8E64E2"/>
    <w:rsid w:val="5D919CED"/>
    <w:rsid w:val="5EAA03DA"/>
    <w:rsid w:val="5F832543"/>
    <w:rsid w:val="60101760"/>
    <w:rsid w:val="608266C1"/>
    <w:rsid w:val="60B4C446"/>
    <w:rsid w:val="6161F1B9"/>
    <w:rsid w:val="61ABB5EE"/>
    <w:rsid w:val="61DB32DD"/>
    <w:rsid w:val="61F2CBF4"/>
    <w:rsid w:val="61FF9DDA"/>
    <w:rsid w:val="62FB9E94"/>
    <w:rsid w:val="633CECAD"/>
    <w:rsid w:val="640EE8DF"/>
    <w:rsid w:val="64CEAF63"/>
    <w:rsid w:val="64DFAC0A"/>
    <w:rsid w:val="64E96355"/>
    <w:rsid w:val="6518FEC4"/>
    <w:rsid w:val="6575DFBD"/>
    <w:rsid w:val="65BBEB88"/>
    <w:rsid w:val="65ECDCA0"/>
    <w:rsid w:val="666E519E"/>
    <w:rsid w:val="672A11D6"/>
    <w:rsid w:val="674AB68B"/>
    <w:rsid w:val="68A2CC44"/>
    <w:rsid w:val="690F5BA3"/>
    <w:rsid w:val="69D19EAF"/>
    <w:rsid w:val="69D9F435"/>
    <w:rsid w:val="6A4C2DA2"/>
    <w:rsid w:val="6A9F42E8"/>
    <w:rsid w:val="6ADB508B"/>
    <w:rsid w:val="6B18BA47"/>
    <w:rsid w:val="6B4DCAB1"/>
    <w:rsid w:val="6B57ABD2"/>
    <w:rsid w:val="6BA85922"/>
    <w:rsid w:val="6C3208DC"/>
    <w:rsid w:val="6D0B8B17"/>
    <w:rsid w:val="6D101CA5"/>
    <w:rsid w:val="6E2AE946"/>
    <w:rsid w:val="6E355C2F"/>
    <w:rsid w:val="6F79A94B"/>
    <w:rsid w:val="7094761F"/>
    <w:rsid w:val="709B5714"/>
    <w:rsid w:val="70B3F018"/>
    <w:rsid w:val="70B9D20E"/>
    <w:rsid w:val="7140209F"/>
    <w:rsid w:val="71674618"/>
    <w:rsid w:val="71DF20BE"/>
    <w:rsid w:val="72044C4F"/>
    <w:rsid w:val="72E32B5C"/>
    <w:rsid w:val="7303D07E"/>
    <w:rsid w:val="735F1CC2"/>
    <w:rsid w:val="7367AA6D"/>
    <w:rsid w:val="736DE329"/>
    <w:rsid w:val="7379319C"/>
    <w:rsid w:val="737D8A86"/>
    <w:rsid w:val="74F3E688"/>
    <w:rsid w:val="756F1D95"/>
    <w:rsid w:val="768063ED"/>
    <w:rsid w:val="76F64E66"/>
    <w:rsid w:val="7715AACB"/>
    <w:rsid w:val="773F7749"/>
    <w:rsid w:val="77C328CF"/>
    <w:rsid w:val="77E9F680"/>
    <w:rsid w:val="78217A78"/>
    <w:rsid w:val="784E8E5D"/>
    <w:rsid w:val="78B38815"/>
    <w:rsid w:val="7BF8F19A"/>
    <w:rsid w:val="7C2B2707"/>
    <w:rsid w:val="7D8B3178"/>
    <w:rsid w:val="7E95C2FE"/>
    <w:rsid w:val="7EDEFD2D"/>
    <w:rsid w:val="7F0E8416"/>
    <w:rsid w:val="7F112386"/>
    <w:rsid w:val="7F3B8BD9"/>
    <w:rsid w:val="7F61BED9"/>
    <w:rsid w:val="7F904C5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0AB5"/>
  <w15:docId w15:val="{6DC1E055-E0CE-DB4F-A67C-B4F5A259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4A272D"/>
  </w:style>
  <w:style w:type="character" w:customStyle="1" w:styleId="PieddepageCar">
    <w:name w:val="Pied de page Car"/>
    <w:basedOn w:val="Policepardfaut"/>
    <w:link w:val="Pieddepage"/>
    <w:uiPriority w:val="99"/>
    <w:qFormat/>
    <w:rsid w:val="004A272D"/>
  </w:style>
  <w:style w:type="character" w:customStyle="1" w:styleId="Numrotationdelignes">
    <w:name w:val="Numérotation de lignes"/>
    <w:qFormat/>
  </w:style>
  <w:style w:type="character" w:customStyle="1" w:styleId="Puces">
    <w:name w:val="Puces"/>
    <w:qFormat/>
    <w:rPr>
      <w:rFonts w:ascii="OpenSymbol" w:eastAsia="OpenSymbol" w:hAnsi="OpenSymbol" w:cs="OpenSymbol"/>
    </w:rPr>
  </w:style>
  <w:style w:type="character" w:styleId="Numrodeligne">
    <w:name w:val="line numbe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Titre1">
    <w:name w:val="Titre1"/>
    <w:basedOn w:val="Normal"/>
    <w:next w:val="Corpsdetexte"/>
    <w:qFormat/>
    <w:pPr>
      <w:keepNext/>
      <w:spacing w:before="240" w:after="120"/>
    </w:pPr>
    <w:rPr>
      <w:rFonts w:ascii="Liberation Sans" w:eastAsia="Noto Sans CJK SC" w:hAnsi="Liberation Sans" w:cs="Lohit Devanagari"/>
      <w:sz w:val="28"/>
      <w:szCs w:val="28"/>
    </w:rPr>
  </w:style>
  <w:style w:type="paragraph" w:customStyle="1" w:styleId="caption1">
    <w:name w:val="caption1"/>
    <w:basedOn w:val="Normal"/>
    <w:qFormat/>
    <w:pPr>
      <w:suppressLineNumbers/>
      <w:spacing w:before="120" w:after="120"/>
    </w:pPr>
    <w:rPr>
      <w:rFonts w:cs="Lohit Devanagari"/>
      <w:i/>
      <w:iCs/>
    </w:rPr>
  </w:style>
  <w:style w:type="paragraph" w:customStyle="1" w:styleId="En-tteetpieddepage">
    <w:name w:val="En-tête et pied de page"/>
    <w:basedOn w:val="Normal"/>
    <w:qFormat/>
  </w:style>
  <w:style w:type="paragraph" w:customStyle="1" w:styleId="HeaderandFooter">
    <w:name w:val="Header and Footer"/>
    <w:basedOn w:val="Normal"/>
    <w:qFormat/>
  </w:style>
  <w:style w:type="paragraph" w:styleId="En-tte">
    <w:name w:val="header"/>
    <w:basedOn w:val="Normal"/>
    <w:link w:val="En-tteCar"/>
    <w:uiPriority w:val="99"/>
    <w:unhideWhenUsed/>
    <w:rsid w:val="004A272D"/>
    <w:pPr>
      <w:tabs>
        <w:tab w:val="center" w:pos="4513"/>
        <w:tab w:val="right" w:pos="9026"/>
      </w:tabs>
    </w:pPr>
  </w:style>
  <w:style w:type="paragraph" w:styleId="Pieddepage">
    <w:name w:val="footer"/>
    <w:basedOn w:val="Normal"/>
    <w:link w:val="PieddepageCar"/>
    <w:uiPriority w:val="99"/>
    <w:unhideWhenUsed/>
    <w:rsid w:val="004A272D"/>
    <w:pPr>
      <w:tabs>
        <w:tab w:val="center" w:pos="4513"/>
        <w:tab w:val="right" w:pos="9026"/>
      </w:tabs>
    </w:pPr>
  </w:style>
  <w:style w:type="paragraph" w:styleId="Paragraphedeliste">
    <w:name w:val="List Paragraph"/>
    <w:basedOn w:val="Normal"/>
    <w:uiPriority w:val="34"/>
    <w:qFormat/>
    <w:rsid w:val="004A272D"/>
    <w:pPr>
      <w:ind w:left="720"/>
      <w:contextualSpacing/>
    </w:pPr>
  </w:style>
  <w:style w:type="paragraph" w:styleId="Sansinterligne">
    <w:name w:val="No Spacing"/>
    <w:uiPriority w:val="1"/>
    <w:qFormat/>
    <w:rsid w:val="00997CC8"/>
    <w:rPr>
      <w:rFonts w:ascii="Calibri" w:eastAsia="Calibri" w:hAnsi="Calibri"/>
      <w:kern w:val="0"/>
      <w:sz w:val="22"/>
      <w:szCs w:val="22"/>
      <w14:ligatures w14:val="none"/>
    </w:rPr>
  </w:style>
  <w:style w:type="paragraph" w:styleId="Rvision">
    <w:name w:val="Revision"/>
    <w:uiPriority w:val="99"/>
    <w:semiHidden/>
    <w:qFormat/>
    <w:rsid w:val="002E33CF"/>
    <w:pPr>
      <w:suppressAutoHyphens w:val="0"/>
    </w:pPr>
  </w:style>
  <w:style w:type="table" w:styleId="Grilledutableau">
    <w:name w:val="Table Grid"/>
    <w:basedOn w:val="TableauNormal"/>
    <w:uiPriority w:val="39"/>
    <w:rsid w:val="004A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E61C93"/>
    <w:rPr>
      <w:b/>
      <w:bCs/>
    </w:rPr>
  </w:style>
  <w:style w:type="character" w:customStyle="1" w:styleId="ObjetducommentaireCar">
    <w:name w:val="Objet du commentaire Car"/>
    <w:basedOn w:val="CommentaireCar"/>
    <w:link w:val="Objetducommentaire"/>
    <w:uiPriority w:val="99"/>
    <w:semiHidden/>
    <w:rsid w:val="00E61C93"/>
    <w:rPr>
      <w:b/>
      <w:bCs/>
      <w:sz w:val="20"/>
      <w:szCs w:val="20"/>
    </w:rPr>
  </w:style>
  <w:style w:type="character" w:styleId="Lienhypertexte">
    <w:name w:val="Hyperlink"/>
    <w:basedOn w:val="Policepardfaut"/>
    <w:uiPriority w:val="99"/>
    <w:unhideWhenUsed/>
    <w:rsid w:val="002C7D66"/>
    <w:rPr>
      <w:color w:val="0563C1" w:themeColor="hyperlink"/>
      <w:u w:val="single"/>
    </w:rPr>
  </w:style>
  <w:style w:type="character" w:styleId="Mentionnonrsolue">
    <w:name w:val="Unresolved Mention"/>
    <w:basedOn w:val="Policepardfaut"/>
    <w:uiPriority w:val="99"/>
    <w:semiHidden/>
    <w:unhideWhenUsed/>
    <w:rsid w:val="002C7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36907">
      <w:bodyDiv w:val="1"/>
      <w:marLeft w:val="0"/>
      <w:marRight w:val="0"/>
      <w:marTop w:val="0"/>
      <w:marBottom w:val="0"/>
      <w:divBdr>
        <w:top w:val="none" w:sz="0" w:space="0" w:color="auto"/>
        <w:left w:val="none" w:sz="0" w:space="0" w:color="auto"/>
        <w:bottom w:val="none" w:sz="0" w:space="0" w:color="auto"/>
        <w:right w:val="none" w:sz="0" w:space="0" w:color="auto"/>
      </w:divBdr>
    </w:div>
    <w:div w:id="210194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Kartsaki</dc:creator>
  <dc:description/>
  <cp:lastModifiedBy>Chloe Bourgeois</cp:lastModifiedBy>
  <cp:revision>73</cp:revision>
  <dcterms:created xsi:type="dcterms:W3CDTF">2024-03-14T06:10:00Z</dcterms:created>
  <dcterms:modified xsi:type="dcterms:W3CDTF">2025-11-20T10:05:00Z</dcterms:modified>
  <dc:language>en-US</dc:language>
</cp:coreProperties>
</file>